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19" w:rsidRPr="00655CA0" w:rsidRDefault="00E81619" w:rsidP="00E81619">
      <w:pPr>
        <w:pStyle w:val="a6"/>
        <w:jc w:val="center"/>
        <w:rPr>
          <w:b/>
          <w:bCs/>
          <w:color w:val="FF0000"/>
          <w:sz w:val="44"/>
          <w:szCs w:val="28"/>
        </w:rPr>
      </w:pPr>
      <w:r w:rsidRPr="00655CA0">
        <w:rPr>
          <w:b/>
          <w:bCs/>
          <w:color w:val="FF0000"/>
          <w:sz w:val="44"/>
          <w:szCs w:val="28"/>
        </w:rPr>
        <w:t>К первому классу БУДЬ ГОТОВ!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Что нужно сделать, чтобы ребенок пошел в школу с удовольствием? Хочет ли первоклашка учиться? Попросите ребенка согласиться или не согласиться с этими утверждениями: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1. Когда я пойду в школу, у меня появится много новых друзей.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2. Мне интересно, какие у меня будут уроки.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3. Я буду приглашать на день рождения весь класс.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4. Я хочу, чтобы урок длился дольше, чем переменка.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5. Когда пойду в школу, я буду хорошо учиться.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6. Интересно, что в школе дают на завтрак.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7. Самое лучшее в школе - это каникулы.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8. Мне кажется, что в школе интереснее, чем в детском саду.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9. Мне очень хочется в школу, потому что мои друзья тоже идут туда.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10. Если бы я мог, я бы пошел в школу еще в прошлом году.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Считаем очки: Если ребенок согласился в 8 пунктами, он готов к школе, хочет туда идти и будет учиться с интересом. Если согласился с 4 - 7 пунктами, ребенок хочет в школу, но она пока привлекает его не учебой. Если он чаще соглашался с первыми 5 пунктами, то он мечтает о новых друзьях и играх. С 6 - 10 пунктами - он понимает, что такое школа, и относится к ней положительно. Если малыш ответил положительно только на три (или меньше) пункта, он не имеет понятия, что его ждет в школе, и не стремится стать первоклашкой.</w:t>
      </w:r>
    </w:p>
    <w:p w:rsidR="00E81619" w:rsidRPr="00655CA0" w:rsidRDefault="00E81619" w:rsidP="00E81619">
      <w:pPr>
        <w:pStyle w:val="a6"/>
        <w:rPr>
          <w:b/>
          <w:color w:val="00B050"/>
          <w:sz w:val="28"/>
          <w:szCs w:val="28"/>
        </w:rPr>
      </w:pPr>
      <w:r w:rsidRPr="00655CA0">
        <w:rPr>
          <w:b/>
          <w:color w:val="00B050"/>
          <w:sz w:val="28"/>
          <w:szCs w:val="28"/>
        </w:rPr>
        <w:t xml:space="preserve">Проверяем память и мелкую моторику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1. Попросите ребенка срисовать простую картинку. Он готов к школе, если уверенно и правильно держит карандаш, линии четкие, соединения точные. Не готов, если карандашом работает плохо, линии рисует "лохматые", соединения неточные.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2. Поговорите с ним. Что он знает о себе, о своей семье? Готов к школе, если может рассказать о себе, знает, как зовут и чем занимаются его родители. Не готов, если не может сказать ничего, кроме своего имени, не знает, кем работают родители.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lastRenderedPageBreak/>
        <w:t>3. Предложите ему запомнить 10 картинок с изображением предметов. Готов к школе, если запоминает 4 - 6 картинок, посмотрев один раз; 8 - 10 картинок, посмотрев 3-4 раза. Через час может вспомнить 5 - 10 картинок. Не готов, если, просмотрев 1 раз, запоминает меньше 3 картинок, просмотрев 3 - 4 раза - не более 5. А через час вспоминает не более 3 картинок.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4. Прочитайте ребенку короткий рассказ с интересным сюжетом и попросите пересказать. Он готов к школе, если пересказывает близко к тексту, выделяет основную мысль, строит фразы правильно. Не готов, если пересказать не может. На наводящие вопросы отвечает "да" и "нет". Фразы строит грамматически неправильно. </w:t>
      </w:r>
    </w:p>
    <w:p w:rsidR="00E81619" w:rsidRPr="00655CA0" w:rsidRDefault="00E81619" w:rsidP="00E81619">
      <w:pPr>
        <w:pStyle w:val="a6"/>
        <w:rPr>
          <w:b/>
          <w:color w:val="FF0000"/>
          <w:sz w:val="32"/>
          <w:szCs w:val="28"/>
        </w:rPr>
      </w:pPr>
      <w:r w:rsidRPr="00655CA0">
        <w:rPr>
          <w:b/>
          <w:color w:val="FF0000"/>
          <w:sz w:val="32"/>
          <w:szCs w:val="28"/>
        </w:rPr>
        <w:t xml:space="preserve">СОВЕТЫ РОДИТЕЛЯМ  </w:t>
      </w:r>
    </w:p>
    <w:p w:rsidR="00E81619" w:rsidRPr="00655CA0" w:rsidRDefault="00E81619" w:rsidP="00E81619">
      <w:pPr>
        <w:pStyle w:val="a6"/>
        <w:rPr>
          <w:b/>
          <w:color w:val="00B050"/>
          <w:sz w:val="28"/>
          <w:szCs w:val="28"/>
        </w:rPr>
      </w:pPr>
      <w:r w:rsidRPr="00655CA0">
        <w:rPr>
          <w:b/>
          <w:color w:val="00B050"/>
          <w:sz w:val="28"/>
          <w:szCs w:val="28"/>
        </w:rPr>
        <w:t xml:space="preserve">Как подготовить малыша к школе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1. Повторите с будущим первоклашкой алфавит и счет.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2. Лучше научить сына или дочку читать элементарные слова и решать самые простые примеры дома, чтобы в школе он не испугался первых сложностей.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3. Научите чадо различать </w:t>
      </w:r>
      <w:proofErr w:type="gramStart"/>
      <w:r w:rsidRPr="00655CA0">
        <w:rPr>
          <w:sz w:val="28"/>
          <w:szCs w:val="28"/>
        </w:rPr>
        <w:t>право-лево</w:t>
      </w:r>
      <w:proofErr w:type="gramEnd"/>
      <w:r w:rsidRPr="00655CA0">
        <w:rPr>
          <w:sz w:val="28"/>
          <w:szCs w:val="28"/>
        </w:rPr>
        <w:t>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4. Покажите, как правильно укладывать в портфель книжки и тетрадки.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5. Соберите пенал. В нем должны лежать две простые шариковые синие ручки, одна красная, одна зеленая, два заточенных карандаша, набор из пяти цветных фломастеров, линейка и ластик.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6. Выучите с малышом ваш домашний адрес и телефон, объясните ему, как звонить из телефонного автомата, если он потеряется.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7. Научите будущего первоклассника писать мелом (можно даже купить маленькую доску и устроить тренировочный урок).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8. Дети часто боятся или стесняются просить у строгого учителя разрешения выйти во время урока, так что проговорите с чадом этот момент.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9. Если у вашего ребенка есть логопедические проблемы, постарайтесь решить их до начала учебы.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>10. Составьте расписание и попробуйте прорепетировать школьный день - 40 - 45 минут за чтением и азбукой, потом перемена 10 минут и следующий урок. Проследите, чтобы ребенок научился выдерживать утомительное сидение за столом.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lastRenderedPageBreak/>
        <w:t xml:space="preserve">11. Поддерживайте вашего первоклассника во всем. Хвалите за дело, говорите, как здорово у </w:t>
      </w:r>
      <w:proofErr w:type="gramStart"/>
      <w:r w:rsidRPr="00655CA0">
        <w:rPr>
          <w:sz w:val="28"/>
          <w:szCs w:val="28"/>
        </w:rPr>
        <w:t>него</w:t>
      </w:r>
      <w:proofErr w:type="gramEnd"/>
      <w:r w:rsidRPr="00655CA0">
        <w:rPr>
          <w:sz w:val="28"/>
          <w:szCs w:val="28"/>
        </w:rPr>
        <w:t xml:space="preserve"> получается выводить буквы (считать, рисовать и т. д.). Это придаст ему уверенности в себе.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12. Объясните ребенку, что он сам несет ответственность за свою учебу. Если мама и папа зарабатывают деньги на работе, то его работа - ходить в школу и "зарабатывать" хорошие отметки. </w:t>
      </w:r>
    </w:p>
    <w:p w:rsidR="00E81619" w:rsidRPr="00655CA0" w:rsidRDefault="00E81619" w:rsidP="00E81619">
      <w:pPr>
        <w:pStyle w:val="a6"/>
        <w:rPr>
          <w:sz w:val="28"/>
          <w:szCs w:val="28"/>
        </w:rPr>
      </w:pPr>
      <w:r w:rsidRPr="00655CA0">
        <w:rPr>
          <w:sz w:val="28"/>
          <w:szCs w:val="28"/>
        </w:rPr>
        <w:t xml:space="preserve">13. Проверьте, умеет ли ваше чадо самостоятельно завязывать шнурки, застегивать пуговицы и молнии, переодеваться без вашей помощи в спортивный костюм, складывать аккуратно свои вещи. </w:t>
      </w:r>
    </w:p>
    <w:p w:rsidR="00E81619" w:rsidRPr="00655CA0" w:rsidRDefault="00E81619" w:rsidP="00E81619">
      <w:pPr>
        <w:rPr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619" w:rsidRPr="00655CA0" w:rsidRDefault="00E81619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81619" w:rsidRPr="00655CA0" w:rsidRDefault="00E81619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55CA0">
        <w:rPr>
          <w:rFonts w:ascii="Times New Roman" w:hAnsi="Times New Roman" w:cs="Times New Roman"/>
          <w:b/>
          <w:color w:val="00B050"/>
          <w:sz w:val="28"/>
          <w:szCs w:val="28"/>
        </w:rPr>
        <w:t>Что необходимо знать и уметь ребенку,</w:t>
      </w:r>
      <w:r w:rsidR="00D45D7C" w:rsidRPr="00655CA0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55CA0">
        <w:rPr>
          <w:rFonts w:ascii="Times New Roman" w:hAnsi="Times New Roman" w:cs="Times New Roman"/>
          <w:b/>
          <w:color w:val="00B050"/>
          <w:sz w:val="28"/>
          <w:szCs w:val="28"/>
        </w:rPr>
        <w:t>поступающему в школу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 xml:space="preserve"> 1. Свое имя, отчество и фамилию.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2. Свой возраст (желательно дату рождения).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3. Свой домашний адрес.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4. Свой город (село) и его главные достопримечательности.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5. Страну, в которой живет.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6. Фамилию, имя, отчество родителей, их профессию.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7. Времена года (последовательность, месяцы, основные приметы каждого времени года, загадки и стихи о временах года).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8. Домашних животных и их детенышей.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9. Диких животных наших лесов, жарких стран, Севера, их повадки, детенышей.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10. Транспорт наземный, водный, воздушный.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11. Различать одежду, обувь и головные уборы; зимующих и перелетных птиц; овощи, фрукты и ягоды.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12. Знать и уметь рассказывать русские народные сказки.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13. Знать  великих  русских  поэтов  и   писателей: А.  С.   Пушкина,  Л. Н. Толстого, С. А. Есенина, Ф. И. Тютчева и др. и некоторые их произведения для детей.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14. Различать и правильно называть плоскостные геометрические фигуры: круг, квадрат, прямоугольник, треугольник, овал.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15. Свободно ориентироваться в пространстве и на листе бумаги (правая – левая сторона, верх – низ и т. д.).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16. Уметь полно и последовательно пересказать прослушанный или прочитанный рассказ, составить (придумать) рассказ по картинке.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17. Запомнить и назвать 6–10 предметов, картинок, слов.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18. Различать гласные и согласные звуки.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19. Разделять слова на слоги с помощью хлопков, шагов, по количеству гласных звуков.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655CA0">
        <w:rPr>
          <w:rFonts w:ascii="Times New Roman" w:hAnsi="Times New Roman" w:cs="Times New Roman"/>
          <w:sz w:val="28"/>
          <w:szCs w:val="28"/>
        </w:rPr>
        <w:t>Определять количество и последовательность звуков в словах типа «мак», «дом», «суп», «дубы», «сани», «зубы», «осы».</w:t>
      </w:r>
      <w:proofErr w:type="gramEnd"/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655CA0">
        <w:rPr>
          <w:rFonts w:ascii="Times New Roman" w:hAnsi="Times New Roman" w:cs="Times New Roman"/>
          <w:sz w:val="28"/>
          <w:szCs w:val="28"/>
        </w:rPr>
        <w:t>Хорошо владеть ножницами (резать полоски, квадраты, круги, прямоугольники, треугольники, овалы, вырезать по контуру предмет).</w:t>
      </w:r>
      <w:proofErr w:type="gramEnd"/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22. 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23. Свободно считать от 1 до 10 и обратно, выполнять счетные операции в пределах 10.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24. Уметь внимательно, не отвлекаясь, слушать (30–35 минут).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25. Сохранять стройную, хорошую осанку, особенно в положении сидя.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55CA0">
        <w:rPr>
          <w:rFonts w:ascii="Times New Roman" w:hAnsi="Times New Roman" w:cs="Times New Roman"/>
          <w:sz w:val="28"/>
          <w:szCs w:val="28"/>
        </w:rPr>
        <w:t xml:space="preserve">Прежде чем приступить к работе, при помощи незамысловатого </w:t>
      </w:r>
      <w:proofErr w:type="spellStart"/>
      <w:r w:rsidRPr="00655CA0">
        <w:rPr>
          <w:rFonts w:ascii="Times New Roman" w:hAnsi="Times New Roman" w:cs="Times New Roman"/>
          <w:sz w:val="28"/>
          <w:szCs w:val="28"/>
        </w:rPr>
        <w:t>опросника</w:t>
      </w:r>
      <w:proofErr w:type="spellEnd"/>
      <w:r w:rsidRPr="00655CA0">
        <w:rPr>
          <w:rFonts w:ascii="Times New Roman" w:hAnsi="Times New Roman" w:cs="Times New Roman"/>
          <w:sz w:val="28"/>
          <w:szCs w:val="28"/>
        </w:rPr>
        <w:t xml:space="preserve"> попробуйте определить ваши взаимоотношения с собственным ребенком.</w:t>
      </w:r>
      <w:proofErr w:type="gramEnd"/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5D7C" w:rsidRPr="00655CA0" w:rsidRDefault="00D45D7C" w:rsidP="00D45D7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5CA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C4E56" w:rsidRPr="00655CA0">
        <w:rPr>
          <w:rFonts w:ascii="Times New Roman" w:hAnsi="Times New Roman" w:cs="Times New Roman"/>
          <w:b/>
          <w:color w:val="FF0000"/>
          <w:sz w:val="28"/>
          <w:szCs w:val="28"/>
        </w:rPr>
        <w:t>ПСИХОЛОГИЧЕСКИЙ ПОРТРЕТ</w:t>
      </w:r>
      <w:r w:rsidRPr="00655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="003C4E56" w:rsidRPr="00655CA0">
        <w:rPr>
          <w:rFonts w:ascii="Times New Roman" w:hAnsi="Times New Roman" w:cs="Times New Roman"/>
          <w:b/>
          <w:color w:val="FF0000"/>
          <w:sz w:val="28"/>
          <w:szCs w:val="28"/>
        </w:rPr>
        <w:t>ИДЕАЛЬНОГО</w:t>
      </w:r>
      <w:proofErr w:type="gramEnd"/>
      <w:r w:rsidR="003C4E56" w:rsidRPr="00655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55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3C4E56" w:rsidRPr="00655CA0" w:rsidRDefault="00D45D7C" w:rsidP="00D45D7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5C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</w:t>
      </w:r>
      <w:r w:rsidR="003C4E56" w:rsidRPr="00655CA0">
        <w:rPr>
          <w:rFonts w:ascii="Times New Roman" w:hAnsi="Times New Roman" w:cs="Times New Roman"/>
          <w:b/>
          <w:color w:val="FF0000"/>
          <w:sz w:val="28"/>
          <w:szCs w:val="28"/>
        </w:rPr>
        <w:t>ПЕРВОКЛАССНИКА</w:t>
      </w:r>
      <w:r w:rsidR="003C4E56" w:rsidRPr="00655C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CA0">
        <w:rPr>
          <w:rFonts w:ascii="Times New Roman" w:hAnsi="Times New Roman" w:cs="Times New Roman"/>
          <w:b/>
          <w:sz w:val="28"/>
          <w:szCs w:val="28"/>
        </w:rPr>
        <w:t>1. Педагогическая готовность: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навыки чтения;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навыки письма;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навыки рисования;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звуковая культура речи (чистая речь);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развернуто ответить на вопрос;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хороший словарный запас;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хорошая общая осведомленность.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CA0">
        <w:rPr>
          <w:rFonts w:ascii="Times New Roman" w:hAnsi="Times New Roman" w:cs="Times New Roman"/>
          <w:b/>
          <w:sz w:val="28"/>
          <w:szCs w:val="28"/>
        </w:rPr>
        <w:t>2. Интеллектуальная готовность: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655CA0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655CA0">
        <w:rPr>
          <w:rFonts w:ascii="Times New Roman" w:hAnsi="Times New Roman" w:cs="Times New Roman"/>
          <w:sz w:val="28"/>
          <w:szCs w:val="28"/>
        </w:rPr>
        <w:t xml:space="preserve"> восприятия как основа мышления;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развитое воображение;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хорошая ориентировка в пространстве и времени;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55CA0">
        <w:rPr>
          <w:rFonts w:ascii="Times New Roman" w:hAnsi="Times New Roman" w:cs="Times New Roman"/>
          <w:sz w:val="28"/>
          <w:szCs w:val="28"/>
        </w:rPr>
        <w:t>– развитое наглядно-образное мышление (умение выделять существенное в явлениях окружающей действительности, а также умение сравнивать их, видеть сходное и отличное</w:t>
      </w:r>
      <w:proofErr w:type="gramEnd"/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развитая тонкая моторика рук (владение карандашом, ручкой, ножницами, навыки рисования);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хорошая память;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развита регулирующая функция речи (выполняет словесные инструкции);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lastRenderedPageBreak/>
        <w:t>– интеллектуальная активность (умение превратить учебную задачу в самостоятельную цель деятельности);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предпосылки абстрактно-логического мышления (способность понимать символы, способность сформулировать вопросы, способность самостоятельно рассуждать, находить причины явлений и делать простые выводы).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CA0">
        <w:rPr>
          <w:rFonts w:ascii="Times New Roman" w:hAnsi="Times New Roman" w:cs="Times New Roman"/>
          <w:b/>
          <w:sz w:val="28"/>
          <w:szCs w:val="28"/>
        </w:rPr>
        <w:t>3. Мотивационная готовность: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выраженность познавательных интересов;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стремление освоить роль школьника (хочет ходить в школу, иметь портфель и т. п.);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принятие системы требований, предъявляемой школой и учителем.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CA0">
        <w:rPr>
          <w:rFonts w:ascii="Times New Roman" w:hAnsi="Times New Roman" w:cs="Times New Roman"/>
          <w:b/>
          <w:sz w:val="28"/>
          <w:szCs w:val="28"/>
        </w:rPr>
        <w:t>4. Эмоционально-волевая готовность: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управлять своим поведением (на уроке, во время перемены);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сохранение работоспособности в течение одного урока и в течение учебного дня;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произвольная регуляция внимания (концентрация, устойчивость, переключение внимания);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задерживать свои импульсы (например, не перебивать других в разговоре);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продлить действие, приложив к этому волевое усилие.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5CA0">
        <w:rPr>
          <w:rFonts w:ascii="Times New Roman" w:hAnsi="Times New Roman" w:cs="Times New Roman"/>
          <w:b/>
          <w:sz w:val="28"/>
          <w:szCs w:val="28"/>
        </w:rPr>
        <w:t>5. Коммуникативная готовность: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 xml:space="preserve">– желание общаться </w:t>
      </w:r>
      <w:proofErr w:type="gramStart"/>
      <w:r w:rsidRPr="00655C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5CA0">
        <w:rPr>
          <w:rFonts w:ascii="Times New Roman" w:hAnsi="Times New Roman" w:cs="Times New Roman"/>
          <w:sz w:val="28"/>
          <w:szCs w:val="28"/>
        </w:rPr>
        <w:t xml:space="preserve"> взрослыми и детьми;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установить контакт с учителем;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сохранение чувства дистанции;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 xml:space="preserve">– способность к личностному контакту </w:t>
      </w:r>
      <w:proofErr w:type="gramStart"/>
      <w:r w:rsidRPr="00655C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5CA0">
        <w:rPr>
          <w:rFonts w:ascii="Times New Roman" w:hAnsi="Times New Roman" w:cs="Times New Roman"/>
          <w:sz w:val="28"/>
          <w:szCs w:val="28"/>
        </w:rPr>
        <w:t xml:space="preserve"> взрослым (в противовес ситуативному);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устанавливать контакт со сверстниками;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войти  в детский коллектив и найти свое место в нем;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выполнять совместную работу;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55CA0">
        <w:rPr>
          <w:rFonts w:ascii="Times New Roman" w:hAnsi="Times New Roman" w:cs="Times New Roman"/>
          <w:sz w:val="28"/>
          <w:szCs w:val="28"/>
        </w:rPr>
        <w:t>– умение поддерживать равноправные взаимоотношения со сверстниками.</w:t>
      </w:r>
    </w:p>
    <w:p w:rsidR="003C4E56" w:rsidRPr="00655CA0" w:rsidRDefault="003C4E56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2802" w:rsidRPr="00655CA0" w:rsidRDefault="009F2802" w:rsidP="00D45D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2802" w:rsidRPr="00655CA0" w:rsidSect="00AC43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4E56"/>
    <w:rsid w:val="003C4E56"/>
    <w:rsid w:val="00655CA0"/>
    <w:rsid w:val="009A2462"/>
    <w:rsid w:val="009F2802"/>
    <w:rsid w:val="00AC437D"/>
    <w:rsid w:val="00D45D7C"/>
    <w:rsid w:val="00DC1B6E"/>
    <w:rsid w:val="00DF001D"/>
    <w:rsid w:val="00E81619"/>
    <w:rsid w:val="00F6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E5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4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D7C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E8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1305</Words>
  <Characters>7439</Characters>
  <Application>Microsoft Office Word</Application>
  <DocSecurity>0</DocSecurity>
  <Lines>61</Lines>
  <Paragraphs>17</Paragraphs>
  <ScaleCrop>false</ScaleCrop>
  <Company>Microsoft</Company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2012-03-04T09:37:00Z</cp:lastPrinted>
  <dcterms:created xsi:type="dcterms:W3CDTF">2011-06-01T14:46:00Z</dcterms:created>
  <dcterms:modified xsi:type="dcterms:W3CDTF">2017-06-05T08:16:00Z</dcterms:modified>
</cp:coreProperties>
</file>