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820" w:rsidRPr="00D21820" w:rsidRDefault="00D21820" w:rsidP="00D21820">
      <w:pPr>
        <w:shd w:val="clear" w:color="auto" w:fill="F4F4F4"/>
        <w:spacing w:line="240" w:lineRule="auto"/>
        <w:jc w:val="center"/>
        <w:outlineLvl w:val="0"/>
        <w:rPr>
          <w:rFonts w:ascii="Times New Roman" w:eastAsia="Times New Roman" w:hAnsi="Times New Roman" w:cs="Times New Roman"/>
          <w:b/>
          <w:bCs/>
          <w:color w:val="00B0F0"/>
          <w:kern w:val="36"/>
          <w:sz w:val="32"/>
          <w:szCs w:val="24"/>
          <w:lang w:eastAsia="ru-RU"/>
        </w:rPr>
      </w:pPr>
      <w:r w:rsidRPr="00D21820">
        <w:rPr>
          <w:rFonts w:ascii="Times New Roman" w:eastAsia="Times New Roman" w:hAnsi="Times New Roman" w:cs="Times New Roman"/>
          <w:b/>
          <w:bCs/>
          <w:color w:val="00B0F0"/>
          <w:kern w:val="36"/>
          <w:sz w:val="32"/>
          <w:szCs w:val="24"/>
          <w:lang w:eastAsia="ru-RU"/>
        </w:rPr>
        <w:t>39 увлекательных подвижных игр для детей дома</w:t>
      </w:r>
    </w:p>
    <w:p w:rsidR="00D21820" w:rsidRPr="00D21820" w:rsidRDefault="00D21820" w:rsidP="00D21820">
      <w:pPr>
        <w:shd w:val="clear" w:color="auto" w:fill="F4F4F4"/>
        <w:spacing w:line="240" w:lineRule="auto"/>
        <w:jc w:val="center"/>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noProof/>
          <w:color w:val="333333"/>
          <w:sz w:val="24"/>
          <w:szCs w:val="24"/>
          <w:lang w:eastAsia="ru-RU"/>
        </w:rPr>
        <w:drawing>
          <wp:inline distT="0" distB="0" distL="0" distR="0" wp14:anchorId="1C011A9D" wp14:editId="079301D4">
            <wp:extent cx="3038475" cy="1962150"/>
            <wp:effectExtent l="0" t="0" r="9525" b="0"/>
            <wp:docPr id="1" name="Рисунок 1" descr="Подвижные игры для детей д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вижные игры для детей дом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38475" cy="1962150"/>
                    </a:xfrm>
                    <a:prstGeom prst="rect">
                      <a:avLst/>
                    </a:prstGeom>
                    <a:noFill/>
                    <a:ln>
                      <a:noFill/>
                    </a:ln>
                  </pic:spPr>
                </pic:pic>
              </a:graphicData>
            </a:graphic>
          </wp:inline>
        </w:drawing>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СОДЕРЖАНИЕ</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1. </w:t>
      </w:r>
      <w:hyperlink r:id="rId6" w:anchor="Number1" w:history="1">
        <w:r w:rsidRPr="00D21820">
          <w:rPr>
            <w:rFonts w:ascii="Times New Roman" w:eastAsia="Times New Roman" w:hAnsi="Times New Roman" w:cs="Times New Roman"/>
            <w:i/>
            <w:iCs/>
            <w:color w:val="E4393C"/>
            <w:sz w:val="24"/>
            <w:szCs w:val="24"/>
            <w:u w:val="single"/>
            <w:lang w:eastAsia="ru-RU"/>
          </w:rPr>
          <w:t>Как заинтересовать малышей до года</w:t>
        </w:r>
      </w:hyperlink>
      <w:r w:rsidRPr="00D21820">
        <w:rPr>
          <w:rFonts w:ascii="Times New Roman" w:eastAsia="Times New Roman" w:hAnsi="Times New Roman" w:cs="Times New Roman"/>
          <w:color w:val="333333"/>
          <w:sz w:val="24"/>
          <w:szCs w:val="24"/>
          <w:lang w:eastAsia="ru-RU"/>
        </w:rPr>
        <w:br/>
        <w:t>2. </w:t>
      </w:r>
      <w:hyperlink r:id="rId7" w:anchor="Number2" w:history="1">
        <w:r w:rsidRPr="00D21820">
          <w:rPr>
            <w:rFonts w:ascii="Times New Roman" w:eastAsia="Times New Roman" w:hAnsi="Times New Roman" w:cs="Times New Roman"/>
            <w:i/>
            <w:iCs/>
            <w:color w:val="E4393C"/>
            <w:sz w:val="24"/>
            <w:szCs w:val="24"/>
            <w:u w:val="single"/>
            <w:lang w:eastAsia="ru-RU"/>
          </w:rPr>
          <w:t>Подвижные игры для детей 2-3 лет дома</w:t>
        </w:r>
      </w:hyperlink>
      <w:r w:rsidRPr="00D21820">
        <w:rPr>
          <w:rFonts w:ascii="Times New Roman" w:eastAsia="Times New Roman" w:hAnsi="Times New Roman" w:cs="Times New Roman"/>
          <w:color w:val="333333"/>
          <w:sz w:val="24"/>
          <w:szCs w:val="24"/>
          <w:lang w:eastAsia="ru-RU"/>
        </w:rPr>
        <w:br/>
        <w:t>2.1. </w:t>
      </w:r>
      <w:hyperlink r:id="rId8" w:anchor="Number2.1" w:history="1">
        <w:r w:rsidRPr="00D21820">
          <w:rPr>
            <w:rFonts w:ascii="Times New Roman" w:eastAsia="Times New Roman" w:hAnsi="Times New Roman" w:cs="Times New Roman"/>
            <w:i/>
            <w:iCs/>
            <w:color w:val="E4393C"/>
            <w:sz w:val="24"/>
            <w:szCs w:val="24"/>
            <w:u w:val="single"/>
            <w:lang w:eastAsia="ru-RU"/>
          </w:rPr>
          <w:t>Активное времяпровождение вместе со шведской стенкой</w:t>
        </w:r>
      </w:hyperlink>
      <w:r w:rsidRPr="00D21820">
        <w:rPr>
          <w:rFonts w:ascii="Times New Roman" w:eastAsia="Times New Roman" w:hAnsi="Times New Roman" w:cs="Times New Roman"/>
          <w:color w:val="333333"/>
          <w:sz w:val="24"/>
          <w:szCs w:val="24"/>
          <w:lang w:eastAsia="ru-RU"/>
        </w:rPr>
        <w:br/>
        <w:t>2.2. </w:t>
      </w:r>
      <w:hyperlink r:id="rId9" w:anchor="Number2.2" w:history="1">
        <w:r w:rsidRPr="00D21820">
          <w:rPr>
            <w:rFonts w:ascii="Times New Roman" w:eastAsia="Times New Roman" w:hAnsi="Times New Roman" w:cs="Times New Roman"/>
            <w:i/>
            <w:iCs/>
            <w:color w:val="E4393C"/>
            <w:sz w:val="24"/>
            <w:szCs w:val="24"/>
            <w:u w:val="single"/>
            <w:lang w:eastAsia="ru-RU"/>
          </w:rPr>
          <w:t xml:space="preserve">Увлекательные домашние мини </w:t>
        </w:r>
        <w:proofErr w:type="spellStart"/>
        <w:r w:rsidRPr="00D21820">
          <w:rPr>
            <w:rFonts w:ascii="Times New Roman" w:eastAsia="Times New Roman" w:hAnsi="Times New Roman" w:cs="Times New Roman"/>
            <w:i/>
            <w:iCs/>
            <w:color w:val="E4393C"/>
            <w:sz w:val="24"/>
            <w:szCs w:val="24"/>
            <w:u w:val="single"/>
            <w:lang w:eastAsia="ru-RU"/>
          </w:rPr>
          <w:t>квесты</w:t>
        </w:r>
        <w:proofErr w:type="spellEnd"/>
      </w:hyperlink>
      <w:r w:rsidRPr="00D21820">
        <w:rPr>
          <w:rFonts w:ascii="Times New Roman" w:eastAsia="Times New Roman" w:hAnsi="Times New Roman" w:cs="Times New Roman"/>
          <w:color w:val="333333"/>
          <w:sz w:val="24"/>
          <w:szCs w:val="24"/>
          <w:lang w:eastAsia="ru-RU"/>
        </w:rPr>
        <w:br/>
        <w:t>3. </w:t>
      </w:r>
      <w:hyperlink r:id="rId10" w:anchor="Number3" w:history="1">
        <w:r w:rsidRPr="00D21820">
          <w:rPr>
            <w:rFonts w:ascii="Times New Roman" w:eastAsia="Times New Roman" w:hAnsi="Times New Roman" w:cs="Times New Roman"/>
            <w:i/>
            <w:iCs/>
            <w:color w:val="E4393C"/>
            <w:sz w:val="24"/>
            <w:szCs w:val="24"/>
            <w:u w:val="single"/>
            <w:lang w:eastAsia="ru-RU"/>
          </w:rPr>
          <w:t>Как занять ребятишек 4-5 лет</w:t>
        </w:r>
      </w:hyperlink>
      <w:r w:rsidRPr="00D21820">
        <w:rPr>
          <w:rFonts w:ascii="Times New Roman" w:eastAsia="Times New Roman" w:hAnsi="Times New Roman" w:cs="Times New Roman"/>
          <w:color w:val="333333"/>
          <w:sz w:val="24"/>
          <w:szCs w:val="24"/>
          <w:lang w:eastAsia="ru-RU"/>
        </w:rPr>
        <w:br/>
        <w:t>3.1. </w:t>
      </w:r>
      <w:hyperlink r:id="rId11" w:anchor="Number3.1" w:history="1">
        <w:r w:rsidRPr="00D21820">
          <w:rPr>
            <w:rFonts w:ascii="Times New Roman" w:eastAsia="Times New Roman" w:hAnsi="Times New Roman" w:cs="Times New Roman"/>
            <w:i/>
            <w:iCs/>
            <w:color w:val="E4393C"/>
            <w:sz w:val="24"/>
            <w:szCs w:val="24"/>
            <w:u w:val="single"/>
            <w:lang w:eastAsia="ru-RU"/>
          </w:rPr>
          <w:t>Играем с мячом</w:t>
        </w:r>
      </w:hyperlink>
      <w:r w:rsidRPr="00D21820">
        <w:rPr>
          <w:rFonts w:ascii="Times New Roman" w:eastAsia="Times New Roman" w:hAnsi="Times New Roman" w:cs="Times New Roman"/>
          <w:color w:val="333333"/>
          <w:sz w:val="24"/>
          <w:szCs w:val="24"/>
          <w:lang w:eastAsia="ru-RU"/>
        </w:rPr>
        <w:br/>
        <w:t>3.2. </w:t>
      </w:r>
      <w:hyperlink r:id="rId12" w:anchor="Number3.2" w:history="1">
        <w:r w:rsidRPr="00D21820">
          <w:rPr>
            <w:rFonts w:ascii="Times New Roman" w:eastAsia="Times New Roman" w:hAnsi="Times New Roman" w:cs="Times New Roman"/>
            <w:i/>
            <w:iCs/>
            <w:color w:val="E4393C"/>
            <w:sz w:val="24"/>
            <w:szCs w:val="24"/>
            <w:u w:val="single"/>
            <w:lang w:eastAsia="ru-RU"/>
          </w:rPr>
          <w:t>Соревнования при помощи шведской стенки</w:t>
        </w:r>
      </w:hyperlink>
      <w:r w:rsidRPr="00D21820">
        <w:rPr>
          <w:rFonts w:ascii="Times New Roman" w:eastAsia="Times New Roman" w:hAnsi="Times New Roman" w:cs="Times New Roman"/>
          <w:color w:val="333333"/>
          <w:sz w:val="24"/>
          <w:szCs w:val="24"/>
          <w:lang w:eastAsia="ru-RU"/>
        </w:rPr>
        <w:br/>
        <w:t>4. </w:t>
      </w:r>
      <w:hyperlink r:id="rId13" w:anchor="Number4" w:history="1">
        <w:r w:rsidRPr="00D21820">
          <w:rPr>
            <w:rFonts w:ascii="Times New Roman" w:eastAsia="Times New Roman" w:hAnsi="Times New Roman" w:cs="Times New Roman"/>
            <w:i/>
            <w:iCs/>
            <w:color w:val="E4393C"/>
            <w:sz w:val="24"/>
            <w:szCs w:val="24"/>
            <w:u w:val="single"/>
            <w:lang w:eastAsia="ru-RU"/>
          </w:rPr>
          <w:t>Активно играем с детьми после 6 лет</w:t>
        </w:r>
      </w:hyperlink>
      <w:r w:rsidRPr="00D21820">
        <w:rPr>
          <w:rFonts w:ascii="Times New Roman" w:eastAsia="Times New Roman" w:hAnsi="Times New Roman" w:cs="Times New Roman"/>
          <w:color w:val="333333"/>
          <w:sz w:val="24"/>
          <w:szCs w:val="24"/>
          <w:lang w:eastAsia="ru-RU"/>
        </w:rPr>
        <w:br/>
        <w:t>4.1. </w:t>
      </w:r>
      <w:hyperlink r:id="rId14" w:anchor="Number4.1" w:history="1">
        <w:r w:rsidRPr="00D21820">
          <w:rPr>
            <w:rFonts w:ascii="Times New Roman" w:eastAsia="Times New Roman" w:hAnsi="Times New Roman" w:cs="Times New Roman"/>
            <w:i/>
            <w:iCs/>
            <w:color w:val="E4393C"/>
            <w:sz w:val="24"/>
            <w:szCs w:val="24"/>
            <w:u w:val="single"/>
            <w:lang w:eastAsia="ru-RU"/>
          </w:rPr>
          <w:t>Супер-игры на спорткомплексе</w:t>
        </w:r>
      </w:hyperlink>
      <w:r w:rsidRPr="00D21820">
        <w:rPr>
          <w:rFonts w:ascii="Times New Roman" w:eastAsia="Times New Roman" w:hAnsi="Times New Roman" w:cs="Times New Roman"/>
          <w:color w:val="333333"/>
          <w:sz w:val="24"/>
          <w:szCs w:val="24"/>
          <w:lang w:eastAsia="ru-RU"/>
        </w:rPr>
        <w:br/>
        <w:t>5. </w:t>
      </w:r>
      <w:hyperlink r:id="rId15" w:anchor="Number5" w:history="1">
        <w:r w:rsidRPr="00D21820">
          <w:rPr>
            <w:rFonts w:ascii="Times New Roman" w:eastAsia="Times New Roman" w:hAnsi="Times New Roman" w:cs="Times New Roman"/>
            <w:i/>
            <w:iCs/>
            <w:color w:val="E4393C"/>
            <w:sz w:val="24"/>
            <w:szCs w:val="24"/>
            <w:u w:val="single"/>
            <w:lang w:eastAsia="ru-RU"/>
          </w:rPr>
          <w:t>Заключение</w:t>
        </w:r>
      </w:hyperlink>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Подвижные игры с детьми можно проводить везде, даже в квартире. Причем делать это можно с ребятишками любого возраста: даже малыши до года способны освоить несложные правила, с интересом их выполняя. Ведь как сказал Максим Горький:</w:t>
      </w:r>
    </w:p>
    <w:p w:rsidR="00D21820" w:rsidRPr="00D21820" w:rsidRDefault="00D21820" w:rsidP="000B4CAE">
      <w:pPr>
        <w:shd w:val="clear" w:color="auto" w:fill="F4F4F4"/>
        <w:spacing w:line="240" w:lineRule="auto"/>
        <w:jc w:val="center"/>
        <w:rPr>
          <w:rFonts w:ascii="Times New Roman" w:eastAsia="Times New Roman" w:hAnsi="Times New Roman" w:cs="Times New Roman"/>
          <w:b/>
          <w:bCs/>
          <w:color w:val="00B0F0"/>
          <w:sz w:val="28"/>
          <w:szCs w:val="24"/>
          <w:lang w:eastAsia="ru-RU"/>
        </w:rPr>
      </w:pPr>
      <w:r w:rsidRPr="00D21820">
        <w:rPr>
          <w:rFonts w:ascii="Times New Roman" w:eastAsia="Times New Roman" w:hAnsi="Times New Roman" w:cs="Times New Roman"/>
          <w:b/>
          <w:bCs/>
          <w:color w:val="00B0F0"/>
          <w:sz w:val="28"/>
          <w:szCs w:val="24"/>
          <w:lang w:eastAsia="ru-RU"/>
        </w:rPr>
        <w:t>«Игра – путь детей к познанию мира, в котором они живут и который призваны изменить».</w:t>
      </w:r>
    </w:p>
    <w:p w:rsidR="00D21820" w:rsidRPr="00D21820" w:rsidRDefault="00D21820" w:rsidP="00D21820">
      <w:pPr>
        <w:shd w:val="clear" w:color="auto" w:fill="F4F4F4"/>
        <w:spacing w:before="450" w:after="225" w:line="240" w:lineRule="auto"/>
        <w:outlineLvl w:val="1"/>
        <w:rPr>
          <w:rFonts w:ascii="Times New Roman" w:eastAsia="Times New Roman" w:hAnsi="Times New Roman" w:cs="Times New Roman"/>
          <w:b/>
          <w:bCs/>
          <w:color w:val="000000"/>
          <w:sz w:val="24"/>
          <w:szCs w:val="24"/>
          <w:lang w:eastAsia="ru-RU"/>
        </w:rPr>
      </w:pPr>
      <w:r w:rsidRPr="00D21820">
        <w:rPr>
          <w:rFonts w:ascii="Times New Roman" w:eastAsia="Times New Roman" w:hAnsi="Times New Roman" w:cs="Times New Roman"/>
          <w:b/>
          <w:bCs/>
          <w:color w:val="000000"/>
          <w:sz w:val="24"/>
          <w:szCs w:val="24"/>
          <w:lang w:eastAsia="ru-RU"/>
        </w:rPr>
        <w:t>Как заинтересовать малышей до года</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Деткам до года интересно абсолютно все. Они только начинают познавать мир сначала лежа, потом посредством ползания и, наконец, вставая на ножки. Подвижные элементы просто необходимы для их развития. Причем начинать стоит уже тогда, когда малыш находится еще в пассивном состоянии, к примеру, только-только начинает переворачиваться.</w:t>
      </w:r>
    </w:p>
    <w:p w:rsidR="00D21820" w:rsidRPr="00D21820" w:rsidRDefault="00D21820" w:rsidP="00D21820">
      <w:pPr>
        <w:shd w:val="clear" w:color="auto" w:fill="F4F4F4"/>
        <w:spacing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Небольшая подборка домашних развлечений с малышами представлена в таблице.</w:t>
      </w:r>
    </w:p>
    <w:tbl>
      <w:tblPr>
        <w:tblW w:w="9193" w:type="dxa"/>
        <w:tblBorders>
          <w:top w:val="single" w:sz="6" w:space="0" w:color="D9D9D9"/>
          <w:left w:val="single" w:sz="6" w:space="0" w:color="D9D9D9"/>
          <w:bottom w:val="single" w:sz="6" w:space="0" w:color="D9D9D9"/>
          <w:right w:val="single" w:sz="6" w:space="0" w:color="D9D9D9"/>
        </w:tblBorders>
        <w:tblCellMar>
          <w:left w:w="0" w:type="dxa"/>
          <w:right w:w="0" w:type="dxa"/>
        </w:tblCellMar>
        <w:tblLook w:val="04A0" w:firstRow="1" w:lastRow="0" w:firstColumn="1" w:lastColumn="0" w:noHBand="0" w:noVBand="1"/>
      </w:tblPr>
      <w:tblGrid>
        <w:gridCol w:w="2265"/>
        <w:gridCol w:w="2771"/>
        <w:gridCol w:w="4157"/>
      </w:tblGrid>
      <w:tr w:rsidR="00D21820" w:rsidRPr="00D21820" w:rsidTr="000B4CAE">
        <w:trPr>
          <w:trHeight w:val="699"/>
        </w:trPr>
        <w:tc>
          <w:tcPr>
            <w:tcW w:w="2265" w:type="dxa"/>
            <w:tcBorders>
              <w:top w:val="outset" w:sz="6" w:space="0" w:color="auto"/>
              <w:left w:val="outset" w:sz="6" w:space="0" w:color="auto"/>
              <w:bottom w:val="single" w:sz="6" w:space="0" w:color="D9D9D9"/>
              <w:right w:val="single" w:sz="6" w:space="0" w:color="D9D9D9"/>
            </w:tcBorders>
            <w:shd w:val="clear" w:color="auto" w:fill="auto"/>
            <w:tcMar>
              <w:top w:w="135" w:type="dxa"/>
              <w:left w:w="300" w:type="dxa"/>
              <w:bottom w:w="135" w:type="dxa"/>
              <w:right w:w="300" w:type="dxa"/>
            </w:tcMar>
            <w:vAlign w:val="center"/>
            <w:hideMark/>
          </w:tcPr>
          <w:p w:rsidR="00D21820" w:rsidRPr="00D21820" w:rsidRDefault="00D21820" w:rsidP="00D21820">
            <w:pPr>
              <w:spacing w:after="450" w:line="240" w:lineRule="auto"/>
              <w:rPr>
                <w:rFonts w:ascii="Times New Roman" w:eastAsia="Times New Roman" w:hAnsi="Times New Roman" w:cs="Times New Roman"/>
                <w:sz w:val="24"/>
                <w:szCs w:val="24"/>
                <w:lang w:eastAsia="ru-RU"/>
              </w:rPr>
            </w:pPr>
            <w:r w:rsidRPr="00D21820">
              <w:rPr>
                <w:rFonts w:ascii="Times New Roman" w:eastAsia="Times New Roman" w:hAnsi="Times New Roman" w:cs="Times New Roman"/>
                <w:b/>
                <w:bCs/>
                <w:sz w:val="24"/>
                <w:szCs w:val="24"/>
                <w:lang w:eastAsia="ru-RU"/>
              </w:rPr>
              <w:t>Название</w:t>
            </w:r>
          </w:p>
        </w:tc>
        <w:tc>
          <w:tcPr>
            <w:tcW w:w="2771" w:type="dxa"/>
            <w:tcBorders>
              <w:top w:val="outset" w:sz="6" w:space="0" w:color="auto"/>
              <w:left w:val="outset" w:sz="6" w:space="0" w:color="auto"/>
              <w:bottom w:val="single" w:sz="6" w:space="0" w:color="D9D9D9"/>
              <w:right w:val="single" w:sz="6" w:space="0" w:color="D9D9D9"/>
            </w:tcBorders>
            <w:shd w:val="clear" w:color="auto" w:fill="auto"/>
            <w:tcMar>
              <w:top w:w="135" w:type="dxa"/>
              <w:left w:w="300" w:type="dxa"/>
              <w:bottom w:w="135" w:type="dxa"/>
              <w:right w:w="300" w:type="dxa"/>
            </w:tcMar>
            <w:vAlign w:val="center"/>
            <w:hideMark/>
          </w:tcPr>
          <w:p w:rsidR="00D21820" w:rsidRPr="00D21820" w:rsidRDefault="00D21820" w:rsidP="00D21820">
            <w:pPr>
              <w:spacing w:after="450" w:line="240" w:lineRule="auto"/>
              <w:rPr>
                <w:rFonts w:ascii="Times New Roman" w:eastAsia="Times New Roman" w:hAnsi="Times New Roman" w:cs="Times New Roman"/>
                <w:sz w:val="24"/>
                <w:szCs w:val="24"/>
                <w:lang w:eastAsia="ru-RU"/>
              </w:rPr>
            </w:pPr>
            <w:r w:rsidRPr="00D21820">
              <w:rPr>
                <w:rFonts w:ascii="Times New Roman" w:eastAsia="Times New Roman" w:hAnsi="Times New Roman" w:cs="Times New Roman"/>
                <w:b/>
                <w:bCs/>
                <w:sz w:val="24"/>
                <w:szCs w:val="24"/>
                <w:lang w:eastAsia="ru-RU"/>
              </w:rPr>
              <w:t>Что понадобится</w:t>
            </w:r>
          </w:p>
        </w:tc>
        <w:tc>
          <w:tcPr>
            <w:tcW w:w="4157" w:type="dxa"/>
            <w:tcBorders>
              <w:top w:val="outset" w:sz="6" w:space="0" w:color="auto"/>
              <w:left w:val="outset" w:sz="6" w:space="0" w:color="auto"/>
              <w:bottom w:val="single" w:sz="6" w:space="0" w:color="D9D9D9"/>
              <w:right w:val="single" w:sz="6" w:space="0" w:color="D9D9D9"/>
            </w:tcBorders>
            <w:shd w:val="clear" w:color="auto" w:fill="auto"/>
            <w:tcMar>
              <w:top w:w="135" w:type="dxa"/>
              <w:left w:w="300" w:type="dxa"/>
              <w:bottom w:w="135" w:type="dxa"/>
              <w:right w:w="300" w:type="dxa"/>
            </w:tcMar>
            <w:vAlign w:val="center"/>
            <w:hideMark/>
          </w:tcPr>
          <w:p w:rsidR="00D21820" w:rsidRPr="00D21820" w:rsidRDefault="00D21820" w:rsidP="00D21820">
            <w:pPr>
              <w:spacing w:after="450" w:line="240" w:lineRule="auto"/>
              <w:rPr>
                <w:rFonts w:ascii="Times New Roman" w:eastAsia="Times New Roman" w:hAnsi="Times New Roman" w:cs="Times New Roman"/>
                <w:sz w:val="24"/>
                <w:szCs w:val="24"/>
                <w:lang w:eastAsia="ru-RU"/>
              </w:rPr>
            </w:pPr>
            <w:r w:rsidRPr="00D21820">
              <w:rPr>
                <w:rFonts w:ascii="Times New Roman" w:eastAsia="Times New Roman" w:hAnsi="Times New Roman" w:cs="Times New Roman"/>
                <w:b/>
                <w:bCs/>
                <w:sz w:val="24"/>
                <w:szCs w:val="24"/>
                <w:lang w:eastAsia="ru-RU"/>
              </w:rPr>
              <w:t>Описание</w:t>
            </w:r>
          </w:p>
        </w:tc>
      </w:tr>
      <w:tr w:rsidR="00D21820" w:rsidRPr="00D21820" w:rsidTr="000B4CAE">
        <w:trPr>
          <w:trHeight w:val="1253"/>
        </w:trPr>
        <w:tc>
          <w:tcPr>
            <w:tcW w:w="2265" w:type="dxa"/>
            <w:tcBorders>
              <w:top w:val="outset" w:sz="6" w:space="0" w:color="auto"/>
              <w:left w:val="outset" w:sz="6" w:space="0" w:color="auto"/>
              <w:bottom w:val="single" w:sz="6" w:space="0" w:color="D9D9D9"/>
              <w:right w:val="single" w:sz="6" w:space="0" w:color="D9D9D9"/>
            </w:tcBorders>
            <w:shd w:val="clear" w:color="auto" w:fill="auto"/>
            <w:tcMar>
              <w:top w:w="135" w:type="dxa"/>
              <w:left w:w="300" w:type="dxa"/>
              <w:bottom w:w="135" w:type="dxa"/>
              <w:right w:w="300" w:type="dxa"/>
            </w:tcMar>
            <w:vAlign w:val="center"/>
            <w:hideMark/>
          </w:tcPr>
          <w:p w:rsidR="00D21820" w:rsidRPr="00D21820" w:rsidRDefault="00D21820" w:rsidP="00D21820">
            <w:pPr>
              <w:spacing w:after="450" w:line="240" w:lineRule="auto"/>
              <w:rPr>
                <w:rFonts w:ascii="Times New Roman" w:eastAsia="Times New Roman" w:hAnsi="Times New Roman" w:cs="Times New Roman"/>
                <w:sz w:val="24"/>
                <w:szCs w:val="24"/>
                <w:lang w:eastAsia="ru-RU"/>
              </w:rPr>
            </w:pPr>
            <w:r w:rsidRPr="00D21820">
              <w:rPr>
                <w:rFonts w:ascii="Times New Roman" w:eastAsia="Times New Roman" w:hAnsi="Times New Roman" w:cs="Times New Roman"/>
                <w:sz w:val="24"/>
                <w:szCs w:val="24"/>
                <w:lang w:eastAsia="ru-RU"/>
              </w:rPr>
              <w:lastRenderedPageBreak/>
              <w:t>Достань игрушку</w:t>
            </w:r>
          </w:p>
        </w:tc>
        <w:tc>
          <w:tcPr>
            <w:tcW w:w="2771" w:type="dxa"/>
            <w:tcBorders>
              <w:top w:val="outset" w:sz="6" w:space="0" w:color="auto"/>
              <w:left w:val="outset" w:sz="6" w:space="0" w:color="auto"/>
              <w:bottom w:val="single" w:sz="6" w:space="0" w:color="D9D9D9"/>
              <w:right w:val="single" w:sz="6" w:space="0" w:color="D9D9D9"/>
            </w:tcBorders>
            <w:shd w:val="clear" w:color="auto" w:fill="auto"/>
            <w:tcMar>
              <w:top w:w="135" w:type="dxa"/>
              <w:left w:w="300" w:type="dxa"/>
              <w:bottom w:w="135" w:type="dxa"/>
              <w:right w:w="300" w:type="dxa"/>
            </w:tcMar>
            <w:vAlign w:val="center"/>
            <w:hideMark/>
          </w:tcPr>
          <w:p w:rsidR="00D21820" w:rsidRPr="00D21820" w:rsidRDefault="00D21820" w:rsidP="00D21820">
            <w:pPr>
              <w:spacing w:after="450" w:line="240" w:lineRule="auto"/>
              <w:rPr>
                <w:rFonts w:ascii="Times New Roman" w:eastAsia="Times New Roman" w:hAnsi="Times New Roman" w:cs="Times New Roman"/>
                <w:sz w:val="24"/>
                <w:szCs w:val="24"/>
                <w:lang w:eastAsia="ru-RU"/>
              </w:rPr>
            </w:pPr>
            <w:r w:rsidRPr="00D21820">
              <w:rPr>
                <w:rFonts w:ascii="Times New Roman" w:eastAsia="Times New Roman" w:hAnsi="Times New Roman" w:cs="Times New Roman"/>
                <w:sz w:val="24"/>
                <w:szCs w:val="24"/>
                <w:lang w:eastAsia="ru-RU"/>
              </w:rPr>
              <w:t>Любая игрушка, желательно яркая</w:t>
            </w:r>
          </w:p>
        </w:tc>
        <w:tc>
          <w:tcPr>
            <w:tcW w:w="4157" w:type="dxa"/>
            <w:tcBorders>
              <w:top w:val="outset" w:sz="6" w:space="0" w:color="auto"/>
              <w:left w:val="outset" w:sz="6" w:space="0" w:color="auto"/>
              <w:bottom w:val="single" w:sz="6" w:space="0" w:color="D9D9D9"/>
              <w:right w:val="single" w:sz="6" w:space="0" w:color="D9D9D9"/>
            </w:tcBorders>
            <w:shd w:val="clear" w:color="auto" w:fill="auto"/>
            <w:tcMar>
              <w:top w:w="135" w:type="dxa"/>
              <w:left w:w="300" w:type="dxa"/>
              <w:bottom w:w="135" w:type="dxa"/>
              <w:right w:w="300" w:type="dxa"/>
            </w:tcMar>
            <w:vAlign w:val="center"/>
            <w:hideMark/>
          </w:tcPr>
          <w:p w:rsidR="00D21820" w:rsidRPr="00D21820" w:rsidRDefault="00D21820" w:rsidP="00D21820">
            <w:pPr>
              <w:spacing w:after="450" w:line="240" w:lineRule="auto"/>
              <w:rPr>
                <w:rFonts w:ascii="Times New Roman" w:eastAsia="Times New Roman" w:hAnsi="Times New Roman" w:cs="Times New Roman"/>
                <w:sz w:val="24"/>
                <w:szCs w:val="24"/>
                <w:lang w:eastAsia="ru-RU"/>
              </w:rPr>
            </w:pPr>
            <w:r w:rsidRPr="00D21820">
              <w:rPr>
                <w:rFonts w:ascii="Times New Roman" w:eastAsia="Times New Roman" w:hAnsi="Times New Roman" w:cs="Times New Roman"/>
                <w:sz w:val="24"/>
                <w:szCs w:val="24"/>
                <w:lang w:eastAsia="ru-RU"/>
              </w:rPr>
              <w:t>Положите рядом с карапузом игрушку, побуждая его перевернуться и дотянуться до предмета.</w:t>
            </w:r>
          </w:p>
        </w:tc>
      </w:tr>
      <w:tr w:rsidR="00D21820" w:rsidRPr="00D21820" w:rsidTr="000B4CAE">
        <w:trPr>
          <w:trHeight w:val="2039"/>
        </w:trPr>
        <w:tc>
          <w:tcPr>
            <w:tcW w:w="2265" w:type="dxa"/>
            <w:tcBorders>
              <w:top w:val="outset" w:sz="6" w:space="0" w:color="auto"/>
              <w:left w:val="outset" w:sz="6" w:space="0" w:color="auto"/>
              <w:bottom w:val="single" w:sz="6" w:space="0" w:color="D9D9D9"/>
              <w:right w:val="single" w:sz="6" w:space="0" w:color="D9D9D9"/>
            </w:tcBorders>
            <w:shd w:val="clear" w:color="auto" w:fill="auto"/>
            <w:tcMar>
              <w:top w:w="135" w:type="dxa"/>
              <w:left w:w="300" w:type="dxa"/>
              <w:bottom w:w="135" w:type="dxa"/>
              <w:right w:w="300" w:type="dxa"/>
            </w:tcMar>
            <w:vAlign w:val="center"/>
            <w:hideMark/>
          </w:tcPr>
          <w:p w:rsidR="00D21820" w:rsidRPr="00D21820" w:rsidRDefault="00D21820" w:rsidP="00D21820">
            <w:pPr>
              <w:spacing w:after="450" w:line="240" w:lineRule="auto"/>
              <w:rPr>
                <w:rFonts w:ascii="Times New Roman" w:eastAsia="Times New Roman" w:hAnsi="Times New Roman" w:cs="Times New Roman"/>
                <w:sz w:val="24"/>
                <w:szCs w:val="24"/>
                <w:lang w:eastAsia="ru-RU"/>
              </w:rPr>
            </w:pPr>
            <w:r w:rsidRPr="00D21820">
              <w:rPr>
                <w:rFonts w:ascii="Times New Roman" w:eastAsia="Times New Roman" w:hAnsi="Times New Roman" w:cs="Times New Roman"/>
                <w:sz w:val="24"/>
                <w:szCs w:val="24"/>
                <w:lang w:eastAsia="ru-RU"/>
              </w:rPr>
              <w:t>Достань игрушку 2</w:t>
            </w:r>
          </w:p>
        </w:tc>
        <w:tc>
          <w:tcPr>
            <w:tcW w:w="2771" w:type="dxa"/>
            <w:tcBorders>
              <w:top w:val="outset" w:sz="6" w:space="0" w:color="auto"/>
              <w:left w:val="outset" w:sz="6" w:space="0" w:color="auto"/>
              <w:bottom w:val="single" w:sz="6" w:space="0" w:color="D9D9D9"/>
              <w:right w:val="single" w:sz="6" w:space="0" w:color="D9D9D9"/>
            </w:tcBorders>
            <w:shd w:val="clear" w:color="auto" w:fill="auto"/>
            <w:tcMar>
              <w:top w:w="135" w:type="dxa"/>
              <w:left w:w="300" w:type="dxa"/>
              <w:bottom w:w="135" w:type="dxa"/>
              <w:right w:w="300" w:type="dxa"/>
            </w:tcMar>
            <w:vAlign w:val="center"/>
            <w:hideMark/>
          </w:tcPr>
          <w:p w:rsidR="00D21820" w:rsidRPr="00D21820" w:rsidRDefault="00D21820" w:rsidP="00D21820">
            <w:pPr>
              <w:spacing w:after="450" w:line="240" w:lineRule="auto"/>
              <w:rPr>
                <w:rFonts w:ascii="Times New Roman" w:eastAsia="Times New Roman" w:hAnsi="Times New Roman" w:cs="Times New Roman"/>
                <w:sz w:val="24"/>
                <w:szCs w:val="24"/>
                <w:lang w:eastAsia="ru-RU"/>
              </w:rPr>
            </w:pPr>
            <w:r w:rsidRPr="00D21820">
              <w:rPr>
                <w:rFonts w:ascii="Times New Roman" w:eastAsia="Times New Roman" w:hAnsi="Times New Roman" w:cs="Times New Roman"/>
                <w:sz w:val="24"/>
                <w:szCs w:val="24"/>
                <w:lang w:eastAsia="ru-RU"/>
              </w:rPr>
              <w:t>То же самое</w:t>
            </w:r>
          </w:p>
        </w:tc>
        <w:tc>
          <w:tcPr>
            <w:tcW w:w="4157" w:type="dxa"/>
            <w:tcBorders>
              <w:top w:val="outset" w:sz="6" w:space="0" w:color="auto"/>
              <w:left w:val="outset" w:sz="6" w:space="0" w:color="auto"/>
              <w:bottom w:val="single" w:sz="6" w:space="0" w:color="D9D9D9"/>
              <w:right w:val="single" w:sz="6" w:space="0" w:color="D9D9D9"/>
            </w:tcBorders>
            <w:shd w:val="clear" w:color="auto" w:fill="auto"/>
            <w:tcMar>
              <w:top w:w="135" w:type="dxa"/>
              <w:left w:w="300" w:type="dxa"/>
              <w:bottom w:w="135" w:type="dxa"/>
              <w:right w:w="300" w:type="dxa"/>
            </w:tcMar>
            <w:vAlign w:val="center"/>
            <w:hideMark/>
          </w:tcPr>
          <w:p w:rsidR="00D21820" w:rsidRPr="00D21820" w:rsidRDefault="00D21820" w:rsidP="00D21820">
            <w:pPr>
              <w:spacing w:after="450" w:line="240" w:lineRule="auto"/>
              <w:rPr>
                <w:rFonts w:ascii="Times New Roman" w:eastAsia="Times New Roman" w:hAnsi="Times New Roman" w:cs="Times New Roman"/>
                <w:sz w:val="24"/>
                <w:szCs w:val="24"/>
                <w:lang w:eastAsia="ru-RU"/>
              </w:rPr>
            </w:pPr>
            <w:r w:rsidRPr="00D21820">
              <w:rPr>
                <w:rFonts w:ascii="Times New Roman" w:eastAsia="Times New Roman" w:hAnsi="Times New Roman" w:cs="Times New Roman"/>
                <w:sz w:val="24"/>
                <w:szCs w:val="24"/>
                <w:lang w:eastAsia="ru-RU"/>
              </w:rPr>
              <w:t>Подвесьте игрушку на шведскую стенку сначала за самую нижнюю ступень, затем постепенно повышая планку. Также побудите малыша дотянуться до игрушки, вначале лежа, затем, вставая на ножки.</w:t>
            </w:r>
          </w:p>
        </w:tc>
      </w:tr>
      <w:tr w:rsidR="00D21820" w:rsidRPr="00D21820" w:rsidTr="000B4CAE">
        <w:trPr>
          <w:trHeight w:val="1602"/>
        </w:trPr>
        <w:tc>
          <w:tcPr>
            <w:tcW w:w="2265" w:type="dxa"/>
            <w:tcBorders>
              <w:top w:val="outset" w:sz="6" w:space="0" w:color="auto"/>
              <w:left w:val="outset" w:sz="6" w:space="0" w:color="auto"/>
              <w:bottom w:val="single" w:sz="6" w:space="0" w:color="D9D9D9"/>
              <w:right w:val="single" w:sz="6" w:space="0" w:color="D9D9D9"/>
            </w:tcBorders>
            <w:shd w:val="clear" w:color="auto" w:fill="auto"/>
            <w:tcMar>
              <w:top w:w="135" w:type="dxa"/>
              <w:left w:w="300" w:type="dxa"/>
              <w:bottom w:w="135" w:type="dxa"/>
              <w:right w:w="300" w:type="dxa"/>
            </w:tcMar>
            <w:vAlign w:val="center"/>
            <w:hideMark/>
          </w:tcPr>
          <w:p w:rsidR="00D21820" w:rsidRPr="00D21820" w:rsidRDefault="00D21820" w:rsidP="00D21820">
            <w:pPr>
              <w:spacing w:after="450" w:line="240" w:lineRule="auto"/>
              <w:rPr>
                <w:rFonts w:ascii="Times New Roman" w:eastAsia="Times New Roman" w:hAnsi="Times New Roman" w:cs="Times New Roman"/>
                <w:sz w:val="24"/>
                <w:szCs w:val="24"/>
                <w:lang w:eastAsia="ru-RU"/>
              </w:rPr>
            </w:pPr>
            <w:r w:rsidRPr="00D21820">
              <w:rPr>
                <w:rFonts w:ascii="Times New Roman" w:eastAsia="Times New Roman" w:hAnsi="Times New Roman" w:cs="Times New Roman"/>
                <w:sz w:val="24"/>
                <w:szCs w:val="24"/>
                <w:lang w:eastAsia="ru-RU"/>
              </w:rPr>
              <w:t>Ку-ку</w:t>
            </w:r>
          </w:p>
        </w:tc>
        <w:tc>
          <w:tcPr>
            <w:tcW w:w="2771" w:type="dxa"/>
            <w:tcBorders>
              <w:top w:val="outset" w:sz="6" w:space="0" w:color="auto"/>
              <w:left w:val="outset" w:sz="6" w:space="0" w:color="auto"/>
              <w:bottom w:val="single" w:sz="6" w:space="0" w:color="D9D9D9"/>
              <w:right w:val="single" w:sz="6" w:space="0" w:color="D9D9D9"/>
            </w:tcBorders>
            <w:shd w:val="clear" w:color="auto" w:fill="auto"/>
            <w:tcMar>
              <w:top w:w="135" w:type="dxa"/>
              <w:left w:w="300" w:type="dxa"/>
              <w:bottom w:w="135" w:type="dxa"/>
              <w:right w:w="300" w:type="dxa"/>
            </w:tcMar>
            <w:vAlign w:val="center"/>
            <w:hideMark/>
          </w:tcPr>
          <w:p w:rsidR="00D21820" w:rsidRPr="00D21820" w:rsidRDefault="00D21820" w:rsidP="00D21820">
            <w:pPr>
              <w:spacing w:after="450" w:line="240" w:lineRule="auto"/>
              <w:rPr>
                <w:rFonts w:ascii="Times New Roman" w:eastAsia="Times New Roman" w:hAnsi="Times New Roman" w:cs="Times New Roman"/>
                <w:sz w:val="24"/>
                <w:szCs w:val="24"/>
                <w:lang w:eastAsia="ru-RU"/>
              </w:rPr>
            </w:pPr>
            <w:r w:rsidRPr="00D21820">
              <w:rPr>
                <w:rFonts w:ascii="Times New Roman" w:eastAsia="Times New Roman" w:hAnsi="Times New Roman" w:cs="Times New Roman"/>
                <w:sz w:val="24"/>
                <w:szCs w:val="24"/>
                <w:lang w:eastAsia="ru-RU"/>
              </w:rPr>
              <w:t>Любые предметы интерьера: шкаф, диван, занавеска, одеяло</w:t>
            </w:r>
          </w:p>
        </w:tc>
        <w:tc>
          <w:tcPr>
            <w:tcW w:w="4157" w:type="dxa"/>
            <w:tcBorders>
              <w:top w:val="outset" w:sz="6" w:space="0" w:color="auto"/>
              <w:left w:val="outset" w:sz="6" w:space="0" w:color="auto"/>
              <w:bottom w:val="single" w:sz="6" w:space="0" w:color="D9D9D9"/>
              <w:right w:val="single" w:sz="6" w:space="0" w:color="D9D9D9"/>
            </w:tcBorders>
            <w:shd w:val="clear" w:color="auto" w:fill="auto"/>
            <w:tcMar>
              <w:top w:w="135" w:type="dxa"/>
              <w:left w:w="300" w:type="dxa"/>
              <w:bottom w:w="135" w:type="dxa"/>
              <w:right w:w="300" w:type="dxa"/>
            </w:tcMar>
            <w:vAlign w:val="center"/>
            <w:hideMark/>
          </w:tcPr>
          <w:p w:rsidR="00D21820" w:rsidRPr="00D21820" w:rsidRDefault="00D21820" w:rsidP="00D21820">
            <w:pPr>
              <w:spacing w:after="450" w:line="240" w:lineRule="auto"/>
              <w:rPr>
                <w:rFonts w:ascii="Times New Roman" w:eastAsia="Times New Roman" w:hAnsi="Times New Roman" w:cs="Times New Roman"/>
                <w:sz w:val="24"/>
                <w:szCs w:val="24"/>
                <w:lang w:eastAsia="ru-RU"/>
              </w:rPr>
            </w:pPr>
            <w:r w:rsidRPr="00D21820">
              <w:rPr>
                <w:rFonts w:ascii="Times New Roman" w:eastAsia="Times New Roman" w:hAnsi="Times New Roman" w:cs="Times New Roman"/>
                <w:sz w:val="24"/>
                <w:szCs w:val="24"/>
                <w:lang w:eastAsia="ru-RU"/>
              </w:rPr>
              <w:t>Прятки любят все — малыши не исключение. Начните потеху с обычной пеленки или одеяла. Накиньте ее на малыша. Начинайте «поиски». Далее научите чадо прятаться по-настоящему. Делайте это сначала сами, побуждая карапуза вас искать, затем пусть прячется он.</w:t>
            </w:r>
          </w:p>
        </w:tc>
      </w:tr>
      <w:tr w:rsidR="00D21820" w:rsidRPr="00D21820" w:rsidTr="000B4CAE">
        <w:trPr>
          <w:trHeight w:val="1500"/>
        </w:trPr>
        <w:tc>
          <w:tcPr>
            <w:tcW w:w="2265" w:type="dxa"/>
            <w:tcBorders>
              <w:top w:val="outset" w:sz="6" w:space="0" w:color="auto"/>
              <w:left w:val="outset" w:sz="6" w:space="0" w:color="auto"/>
              <w:bottom w:val="single" w:sz="6" w:space="0" w:color="D9D9D9"/>
              <w:right w:val="single" w:sz="6" w:space="0" w:color="D9D9D9"/>
            </w:tcBorders>
            <w:shd w:val="clear" w:color="auto" w:fill="auto"/>
            <w:tcMar>
              <w:top w:w="135" w:type="dxa"/>
              <w:left w:w="300" w:type="dxa"/>
              <w:bottom w:w="135" w:type="dxa"/>
              <w:right w:w="300" w:type="dxa"/>
            </w:tcMar>
            <w:vAlign w:val="center"/>
            <w:hideMark/>
          </w:tcPr>
          <w:p w:rsidR="00D21820" w:rsidRPr="00D21820" w:rsidRDefault="00D21820" w:rsidP="00D21820">
            <w:pPr>
              <w:spacing w:after="450" w:line="240" w:lineRule="auto"/>
              <w:rPr>
                <w:rFonts w:ascii="Times New Roman" w:eastAsia="Times New Roman" w:hAnsi="Times New Roman" w:cs="Times New Roman"/>
                <w:sz w:val="24"/>
                <w:szCs w:val="24"/>
                <w:lang w:eastAsia="ru-RU"/>
              </w:rPr>
            </w:pPr>
            <w:r w:rsidRPr="00D21820">
              <w:rPr>
                <w:rFonts w:ascii="Times New Roman" w:eastAsia="Times New Roman" w:hAnsi="Times New Roman" w:cs="Times New Roman"/>
                <w:sz w:val="24"/>
                <w:szCs w:val="24"/>
                <w:lang w:eastAsia="ru-RU"/>
              </w:rPr>
              <w:t>Ку-ку 2</w:t>
            </w:r>
          </w:p>
        </w:tc>
        <w:tc>
          <w:tcPr>
            <w:tcW w:w="2771" w:type="dxa"/>
            <w:tcBorders>
              <w:top w:val="outset" w:sz="6" w:space="0" w:color="auto"/>
              <w:left w:val="outset" w:sz="6" w:space="0" w:color="auto"/>
              <w:bottom w:val="single" w:sz="6" w:space="0" w:color="D9D9D9"/>
              <w:right w:val="single" w:sz="6" w:space="0" w:color="D9D9D9"/>
            </w:tcBorders>
            <w:shd w:val="clear" w:color="auto" w:fill="auto"/>
            <w:tcMar>
              <w:top w:w="135" w:type="dxa"/>
              <w:left w:w="300" w:type="dxa"/>
              <w:bottom w:w="135" w:type="dxa"/>
              <w:right w:w="300" w:type="dxa"/>
            </w:tcMar>
            <w:vAlign w:val="center"/>
            <w:hideMark/>
          </w:tcPr>
          <w:p w:rsidR="00D21820" w:rsidRPr="00D21820" w:rsidRDefault="00D21820" w:rsidP="00D21820">
            <w:pPr>
              <w:spacing w:after="450" w:line="240" w:lineRule="auto"/>
              <w:rPr>
                <w:rFonts w:ascii="Times New Roman" w:eastAsia="Times New Roman" w:hAnsi="Times New Roman" w:cs="Times New Roman"/>
                <w:sz w:val="24"/>
                <w:szCs w:val="24"/>
                <w:lang w:eastAsia="ru-RU"/>
              </w:rPr>
            </w:pPr>
            <w:r w:rsidRPr="00D21820">
              <w:rPr>
                <w:rFonts w:ascii="Times New Roman" w:eastAsia="Times New Roman" w:hAnsi="Times New Roman" w:cs="Times New Roman"/>
                <w:sz w:val="24"/>
                <w:szCs w:val="24"/>
                <w:lang w:eastAsia="ru-RU"/>
              </w:rPr>
              <w:t>Шведская стенка</w:t>
            </w:r>
          </w:p>
        </w:tc>
        <w:tc>
          <w:tcPr>
            <w:tcW w:w="4157" w:type="dxa"/>
            <w:tcBorders>
              <w:top w:val="outset" w:sz="6" w:space="0" w:color="auto"/>
              <w:left w:val="outset" w:sz="6" w:space="0" w:color="auto"/>
              <w:bottom w:val="single" w:sz="6" w:space="0" w:color="D9D9D9"/>
              <w:right w:val="single" w:sz="6" w:space="0" w:color="D9D9D9"/>
            </w:tcBorders>
            <w:shd w:val="clear" w:color="auto" w:fill="auto"/>
            <w:tcMar>
              <w:top w:w="135" w:type="dxa"/>
              <w:left w:w="300" w:type="dxa"/>
              <w:bottom w:w="135" w:type="dxa"/>
              <w:right w:w="300" w:type="dxa"/>
            </w:tcMar>
            <w:vAlign w:val="center"/>
            <w:hideMark/>
          </w:tcPr>
          <w:p w:rsidR="00D21820" w:rsidRPr="00D21820" w:rsidRDefault="00D21820" w:rsidP="00D21820">
            <w:pPr>
              <w:spacing w:after="450" w:line="240" w:lineRule="auto"/>
              <w:rPr>
                <w:rFonts w:ascii="Times New Roman" w:eastAsia="Times New Roman" w:hAnsi="Times New Roman" w:cs="Times New Roman"/>
                <w:sz w:val="24"/>
                <w:szCs w:val="24"/>
                <w:lang w:eastAsia="ru-RU"/>
              </w:rPr>
            </w:pPr>
            <w:r w:rsidRPr="00D21820">
              <w:rPr>
                <w:rFonts w:ascii="Times New Roman" w:eastAsia="Times New Roman" w:hAnsi="Times New Roman" w:cs="Times New Roman"/>
                <w:sz w:val="24"/>
                <w:szCs w:val="24"/>
                <w:lang w:eastAsia="ru-RU"/>
              </w:rPr>
              <w:t>Для пряток подойдет также детский уголок. Малыш может выглядывать как из под канатного лаза, так и между ступенями лестницы.</w:t>
            </w:r>
          </w:p>
        </w:tc>
      </w:tr>
      <w:tr w:rsidR="00D21820" w:rsidRPr="00D21820" w:rsidTr="000B4CAE">
        <w:trPr>
          <w:trHeight w:val="2316"/>
        </w:trPr>
        <w:tc>
          <w:tcPr>
            <w:tcW w:w="2265" w:type="dxa"/>
            <w:tcBorders>
              <w:top w:val="outset" w:sz="6" w:space="0" w:color="auto"/>
              <w:left w:val="outset" w:sz="6" w:space="0" w:color="auto"/>
              <w:bottom w:val="single" w:sz="6" w:space="0" w:color="D9D9D9"/>
              <w:right w:val="single" w:sz="6" w:space="0" w:color="D9D9D9"/>
            </w:tcBorders>
            <w:shd w:val="clear" w:color="auto" w:fill="auto"/>
            <w:tcMar>
              <w:top w:w="135" w:type="dxa"/>
              <w:left w:w="300" w:type="dxa"/>
              <w:bottom w:w="135" w:type="dxa"/>
              <w:right w:w="300" w:type="dxa"/>
            </w:tcMar>
            <w:vAlign w:val="center"/>
            <w:hideMark/>
          </w:tcPr>
          <w:p w:rsidR="00D21820" w:rsidRPr="00D21820" w:rsidRDefault="00D21820" w:rsidP="00D21820">
            <w:pPr>
              <w:spacing w:after="450" w:line="240" w:lineRule="auto"/>
              <w:rPr>
                <w:rFonts w:ascii="Times New Roman" w:eastAsia="Times New Roman" w:hAnsi="Times New Roman" w:cs="Times New Roman"/>
                <w:sz w:val="24"/>
                <w:szCs w:val="24"/>
                <w:lang w:eastAsia="ru-RU"/>
              </w:rPr>
            </w:pPr>
            <w:r w:rsidRPr="00D21820">
              <w:rPr>
                <w:rFonts w:ascii="Times New Roman" w:eastAsia="Times New Roman" w:hAnsi="Times New Roman" w:cs="Times New Roman"/>
                <w:sz w:val="24"/>
                <w:szCs w:val="24"/>
                <w:lang w:eastAsia="ru-RU"/>
              </w:rPr>
              <w:t>Подъемы и спуски</w:t>
            </w:r>
          </w:p>
        </w:tc>
        <w:tc>
          <w:tcPr>
            <w:tcW w:w="2771" w:type="dxa"/>
            <w:tcBorders>
              <w:top w:val="outset" w:sz="6" w:space="0" w:color="auto"/>
              <w:left w:val="outset" w:sz="6" w:space="0" w:color="auto"/>
              <w:bottom w:val="single" w:sz="6" w:space="0" w:color="D9D9D9"/>
              <w:right w:val="single" w:sz="6" w:space="0" w:color="D9D9D9"/>
            </w:tcBorders>
            <w:shd w:val="clear" w:color="auto" w:fill="auto"/>
            <w:tcMar>
              <w:top w:w="135" w:type="dxa"/>
              <w:left w:w="300" w:type="dxa"/>
              <w:bottom w:w="135" w:type="dxa"/>
              <w:right w:w="300" w:type="dxa"/>
            </w:tcMar>
            <w:vAlign w:val="center"/>
            <w:hideMark/>
          </w:tcPr>
          <w:p w:rsidR="00D21820" w:rsidRPr="00D21820" w:rsidRDefault="00D21820" w:rsidP="00D21820">
            <w:pPr>
              <w:spacing w:after="450" w:line="240" w:lineRule="auto"/>
              <w:rPr>
                <w:rFonts w:ascii="Times New Roman" w:eastAsia="Times New Roman" w:hAnsi="Times New Roman" w:cs="Times New Roman"/>
                <w:sz w:val="24"/>
                <w:szCs w:val="24"/>
                <w:lang w:eastAsia="ru-RU"/>
              </w:rPr>
            </w:pPr>
            <w:r w:rsidRPr="00D21820">
              <w:rPr>
                <w:rFonts w:ascii="Times New Roman" w:eastAsia="Times New Roman" w:hAnsi="Times New Roman" w:cs="Times New Roman"/>
                <w:sz w:val="24"/>
                <w:szCs w:val="24"/>
                <w:lang w:eastAsia="ru-RU"/>
              </w:rPr>
              <w:t>Диван</w:t>
            </w:r>
          </w:p>
        </w:tc>
        <w:tc>
          <w:tcPr>
            <w:tcW w:w="4157" w:type="dxa"/>
            <w:tcBorders>
              <w:top w:val="outset" w:sz="6" w:space="0" w:color="auto"/>
              <w:left w:val="outset" w:sz="6" w:space="0" w:color="auto"/>
              <w:bottom w:val="single" w:sz="6" w:space="0" w:color="D9D9D9"/>
              <w:right w:val="single" w:sz="6" w:space="0" w:color="D9D9D9"/>
            </w:tcBorders>
            <w:shd w:val="clear" w:color="auto" w:fill="auto"/>
            <w:tcMar>
              <w:top w:w="135" w:type="dxa"/>
              <w:left w:w="300" w:type="dxa"/>
              <w:bottom w:w="135" w:type="dxa"/>
              <w:right w:w="300" w:type="dxa"/>
            </w:tcMar>
            <w:vAlign w:val="center"/>
            <w:hideMark/>
          </w:tcPr>
          <w:p w:rsidR="00D21820" w:rsidRPr="00D21820" w:rsidRDefault="00D21820" w:rsidP="00D21820">
            <w:pPr>
              <w:spacing w:after="450" w:line="240" w:lineRule="auto"/>
              <w:rPr>
                <w:rFonts w:ascii="Times New Roman" w:eastAsia="Times New Roman" w:hAnsi="Times New Roman" w:cs="Times New Roman"/>
                <w:sz w:val="24"/>
                <w:szCs w:val="24"/>
                <w:lang w:eastAsia="ru-RU"/>
              </w:rPr>
            </w:pPr>
            <w:r w:rsidRPr="00D21820">
              <w:rPr>
                <w:rFonts w:ascii="Times New Roman" w:eastAsia="Times New Roman" w:hAnsi="Times New Roman" w:cs="Times New Roman"/>
                <w:sz w:val="24"/>
                <w:szCs w:val="24"/>
                <w:lang w:eastAsia="ru-RU"/>
              </w:rPr>
              <w:t>Познающий мир малыш зачастую сам находит себе занятие. Например, он всеми силам старается вскарабкаться на диван, а затем без падения спуститься с него. Не мешайте в этих начинаниях, лучше помогите освоить новые двигательные навыки.</w:t>
            </w:r>
          </w:p>
        </w:tc>
      </w:tr>
      <w:tr w:rsidR="00D21820" w:rsidRPr="00D21820" w:rsidTr="000B4CAE">
        <w:trPr>
          <w:trHeight w:val="2054"/>
        </w:trPr>
        <w:tc>
          <w:tcPr>
            <w:tcW w:w="2265" w:type="dxa"/>
            <w:tcBorders>
              <w:top w:val="outset" w:sz="6" w:space="0" w:color="auto"/>
              <w:left w:val="outset" w:sz="6" w:space="0" w:color="auto"/>
              <w:bottom w:val="single" w:sz="6" w:space="0" w:color="D9D9D9"/>
              <w:right w:val="single" w:sz="6" w:space="0" w:color="D9D9D9"/>
            </w:tcBorders>
            <w:shd w:val="clear" w:color="auto" w:fill="auto"/>
            <w:tcMar>
              <w:top w:w="135" w:type="dxa"/>
              <w:left w:w="300" w:type="dxa"/>
              <w:bottom w:w="135" w:type="dxa"/>
              <w:right w:w="300" w:type="dxa"/>
            </w:tcMar>
            <w:vAlign w:val="center"/>
            <w:hideMark/>
          </w:tcPr>
          <w:p w:rsidR="00D21820" w:rsidRPr="00D21820" w:rsidRDefault="00D21820" w:rsidP="00D21820">
            <w:pPr>
              <w:spacing w:after="450" w:line="240" w:lineRule="auto"/>
              <w:rPr>
                <w:rFonts w:ascii="Times New Roman" w:eastAsia="Times New Roman" w:hAnsi="Times New Roman" w:cs="Times New Roman"/>
                <w:sz w:val="24"/>
                <w:szCs w:val="24"/>
                <w:lang w:eastAsia="ru-RU"/>
              </w:rPr>
            </w:pPr>
            <w:r w:rsidRPr="00D21820">
              <w:rPr>
                <w:rFonts w:ascii="Times New Roman" w:eastAsia="Times New Roman" w:hAnsi="Times New Roman" w:cs="Times New Roman"/>
                <w:sz w:val="24"/>
                <w:szCs w:val="24"/>
                <w:lang w:eastAsia="ru-RU"/>
              </w:rPr>
              <w:lastRenderedPageBreak/>
              <w:t>Подъемы и спуски 2</w:t>
            </w:r>
          </w:p>
        </w:tc>
        <w:tc>
          <w:tcPr>
            <w:tcW w:w="2771" w:type="dxa"/>
            <w:tcBorders>
              <w:top w:val="outset" w:sz="6" w:space="0" w:color="auto"/>
              <w:left w:val="outset" w:sz="6" w:space="0" w:color="auto"/>
              <w:bottom w:val="single" w:sz="6" w:space="0" w:color="D9D9D9"/>
              <w:right w:val="single" w:sz="6" w:space="0" w:color="D9D9D9"/>
            </w:tcBorders>
            <w:shd w:val="clear" w:color="auto" w:fill="auto"/>
            <w:tcMar>
              <w:top w:w="135" w:type="dxa"/>
              <w:left w:w="300" w:type="dxa"/>
              <w:bottom w:w="135" w:type="dxa"/>
              <w:right w:w="300" w:type="dxa"/>
            </w:tcMar>
            <w:vAlign w:val="center"/>
            <w:hideMark/>
          </w:tcPr>
          <w:p w:rsidR="00D21820" w:rsidRPr="00D21820" w:rsidRDefault="00D21820" w:rsidP="00D21820">
            <w:pPr>
              <w:spacing w:after="450" w:line="240" w:lineRule="auto"/>
              <w:rPr>
                <w:rFonts w:ascii="Times New Roman" w:eastAsia="Times New Roman" w:hAnsi="Times New Roman" w:cs="Times New Roman"/>
                <w:sz w:val="24"/>
                <w:szCs w:val="24"/>
                <w:lang w:eastAsia="ru-RU"/>
              </w:rPr>
            </w:pPr>
            <w:r w:rsidRPr="00D21820">
              <w:rPr>
                <w:rFonts w:ascii="Times New Roman" w:eastAsia="Times New Roman" w:hAnsi="Times New Roman" w:cs="Times New Roman"/>
                <w:sz w:val="24"/>
                <w:szCs w:val="24"/>
                <w:lang w:eastAsia="ru-RU"/>
              </w:rPr>
              <w:t>Шведская стенка</w:t>
            </w:r>
          </w:p>
        </w:tc>
        <w:tc>
          <w:tcPr>
            <w:tcW w:w="4157" w:type="dxa"/>
            <w:tcBorders>
              <w:top w:val="outset" w:sz="6" w:space="0" w:color="auto"/>
              <w:left w:val="outset" w:sz="6" w:space="0" w:color="auto"/>
              <w:bottom w:val="single" w:sz="6" w:space="0" w:color="D9D9D9"/>
              <w:right w:val="single" w:sz="6" w:space="0" w:color="D9D9D9"/>
            </w:tcBorders>
            <w:shd w:val="clear" w:color="auto" w:fill="auto"/>
            <w:tcMar>
              <w:top w:w="135" w:type="dxa"/>
              <w:left w:w="300" w:type="dxa"/>
              <w:bottom w:w="135" w:type="dxa"/>
              <w:right w:w="300" w:type="dxa"/>
            </w:tcMar>
            <w:vAlign w:val="center"/>
            <w:hideMark/>
          </w:tcPr>
          <w:p w:rsidR="00D21820" w:rsidRPr="00D21820" w:rsidRDefault="00D21820" w:rsidP="00D21820">
            <w:pPr>
              <w:spacing w:after="450" w:line="240" w:lineRule="auto"/>
              <w:rPr>
                <w:rFonts w:ascii="Times New Roman" w:eastAsia="Times New Roman" w:hAnsi="Times New Roman" w:cs="Times New Roman"/>
                <w:sz w:val="24"/>
                <w:szCs w:val="24"/>
                <w:lang w:eastAsia="ru-RU"/>
              </w:rPr>
            </w:pPr>
            <w:r w:rsidRPr="00D21820">
              <w:rPr>
                <w:rFonts w:ascii="Times New Roman" w:eastAsia="Times New Roman" w:hAnsi="Times New Roman" w:cs="Times New Roman"/>
                <w:sz w:val="24"/>
                <w:szCs w:val="24"/>
                <w:lang w:eastAsia="ru-RU"/>
              </w:rPr>
              <w:t>Когда малыш встанет на ножки познакомьте его с лесенкой шведской стенки. Очень интересно будет карабкаться вначале вверх, а потом спускаться вниз, разумеется с вашей помощью.</w:t>
            </w:r>
          </w:p>
        </w:tc>
      </w:tr>
    </w:tbl>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noProof/>
          <w:color w:val="333333"/>
          <w:sz w:val="24"/>
          <w:szCs w:val="24"/>
          <w:lang w:eastAsia="ru-RU"/>
        </w:rPr>
        <w:drawing>
          <wp:inline distT="0" distB="0" distL="0" distR="0" wp14:anchorId="7166C875" wp14:editId="257BB224">
            <wp:extent cx="1943100" cy="1485900"/>
            <wp:effectExtent l="0" t="0" r="0" b="0"/>
            <wp:docPr id="2" name="Рисунок 2" descr="Подвижные игры для малышей д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движные игры для малышей дома"/>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43100" cy="1485900"/>
                    </a:xfrm>
                    <a:prstGeom prst="rect">
                      <a:avLst/>
                    </a:prstGeom>
                    <a:noFill/>
                    <a:ln>
                      <a:noFill/>
                    </a:ln>
                  </pic:spPr>
                </pic:pic>
              </a:graphicData>
            </a:graphic>
          </wp:inline>
        </w:drawing>
      </w:r>
      <w:r w:rsidRPr="00D21820">
        <w:rPr>
          <w:rFonts w:ascii="Times New Roman" w:eastAsia="Times New Roman" w:hAnsi="Times New Roman" w:cs="Times New Roman"/>
          <w:color w:val="333333"/>
          <w:sz w:val="24"/>
          <w:szCs w:val="24"/>
          <w:lang w:eastAsia="ru-RU"/>
        </w:rPr>
        <w:br/>
        <w:t>Вопреки тому, что двигательная активность укрепляет мышцы, развивает силу, выносливость, занятия с малышами до года не должны превышать пяти — десяти минут. При этом задачи должны сменять друг друга. Иначе малыш может переутомиться, как физически, так и эмоционально.</w:t>
      </w:r>
    </w:p>
    <w:p w:rsidR="00D21820" w:rsidRPr="00D21820" w:rsidRDefault="00D21820" w:rsidP="00D21820">
      <w:pPr>
        <w:shd w:val="clear" w:color="auto" w:fill="F4F4F4"/>
        <w:spacing w:before="450" w:after="225" w:line="240" w:lineRule="auto"/>
        <w:outlineLvl w:val="1"/>
        <w:rPr>
          <w:rFonts w:ascii="Times New Roman" w:eastAsia="Times New Roman" w:hAnsi="Times New Roman" w:cs="Times New Roman"/>
          <w:b/>
          <w:bCs/>
          <w:color w:val="000000"/>
          <w:sz w:val="24"/>
          <w:szCs w:val="24"/>
          <w:lang w:eastAsia="ru-RU"/>
        </w:rPr>
      </w:pPr>
      <w:r w:rsidRPr="00D21820">
        <w:rPr>
          <w:rFonts w:ascii="Times New Roman" w:eastAsia="Times New Roman" w:hAnsi="Times New Roman" w:cs="Times New Roman"/>
          <w:b/>
          <w:bCs/>
          <w:color w:val="000000"/>
          <w:sz w:val="24"/>
          <w:szCs w:val="24"/>
          <w:lang w:eastAsia="ru-RU"/>
        </w:rPr>
        <w:t>Подвижные игры для детей 2-3 лет дома</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Детишки в 2 года очень любят активные движения, сопровождающиеся песенками с забавными стишками. Начинать подвижные игры лучше с выполнения несложных действий, они не только помогают физически развиваться, но и формируют речь с памятью. Так, предложите чаду следующие варианты:</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1. Тили-бом</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Взмахиваем руками – «тили-бом»,</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Затыкаем уши руками – «что за гром?»</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Смотрим на часы – «вот те раз» —</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Показываем один палец – «ровно час!»</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2. Птичка, лети</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Возьмите малыша за ручки, начинайте ходить с ним по кругу – «лети, птичка, к нам в окно»,</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Начинайте махать руками – «лети, птичка, через дверь»,</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Махая руками, начинайте бегать по комнате – «лети, птичка, к нам в окно»,</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lastRenderedPageBreak/>
        <w:t>Коснитесь рукой стула – «прилетай и сядь на стул».</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Так, можно, «летая», касаться разных предметов в комнате. Потеха не только развивает координацию движений, но и расширяет словарный запас.</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3. Посмотри на себя</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Попросите ребенку осмотреть себя, предложив интересные задания. Например, если он в футболке, попросите его наклониться вперед. Если у него есть носочки, попросите присесть. Вариантов заданий может быть сколько угодно, которые не только укрепляют мышцы, но и развивают наблюдательность.</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noProof/>
          <w:color w:val="333333"/>
          <w:sz w:val="24"/>
          <w:szCs w:val="24"/>
          <w:lang w:eastAsia="ru-RU"/>
        </w:rPr>
        <w:drawing>
          <wp:inline distT="0" distB="0" distL="0" distR="0" wp14:anchorId="0F251F07" wp14:editId="5BE79A72">
            <wp:extent cx="1666875" cy="1628775"/>
            <wp:effectExtent l="0" t="0" r="9525" b="9525"/>
            <wp:docPr id="3" name="Рисунок 3" descr="игра для детей посмотри на себ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гра для детей посмотри на себя"/>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66875" cy="1628775"/>
                    </a:xfrm>
                    <a:prstGeom prst="rect">
                      <a:avLst/>
                    </a:prstGeom>
                    <a:noFill/>
                    <a:ln>
                      <a:noFill/>
                    </a:ln>
                  </pic:spPr>
                </pic:pic>
              </a:graphicData>
            </a:graphic>
          </wp:inline>
        </w:drawing>
      </w:r>
      <w:r w:rsidRPr="00D21820">
        <w:rPr>
          <w:rFonts w:ascii="Times New Roman" w:eastAsia="Times New Roman" w:hAnsi="Times New Roman" w:cs="Times New Roman"/>
          <w:color w:val="333333"/>
          <w:sz w:val="24"/>
          <w:szCs w:val="24"/>
          <w:lang w:eastAsia="ru-RU"/>
        </w:rPr>
        <w:br/>
        <w:t>4. Кто как ходит</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Предложите малышу походить, подражая разным животным. Пройдитесь вместе с ним вразвалочку как мишка, попрыгайте как зайка или лягушка, медленно прошагайте как верблюд, выбрасывая вперед ноги. Когда походки зверей будут изучены попробуйте поиграть в «</w:t>
      </w:r>
      <w:proofErr w:type="spellStart"/>
      <w:r w:rsidRPr="00D21820">
        <w:rPr>
          <w:rFonts w:ascii="Times New Roman" w:eastAsia="Times New Roman" w:hAnsi="Times New Roman" w:cs="Times New Roman"/>
          <w:color w:val="333333"/>
          <w:sz w:val="24"/>
          <w:szCs w:val="24"/>
          <w:lang w:eastAsia="ru-RU"/>
        </w:rPr>
        <w:t>угадайку</w:t>
      </w:r>
      <w:proofErr w:type="spellEnd"/>
      <w:r w:rsidRPr="00D21820">
        <w:rPr>
          <w:rFonts w:ascii="Times New Roman" w:eastAsia="Times New Roman" w:hAnsi="Times New Roman" w:cs="Times New Roman"/>
          <w:color w:val="333333"/>
          <w:sz w:val="24"/>
          <w:szCs w:val="24"/>
          <w:lang w:eastAsia="ru-RU"/>
        </w:rPr>
        <w:t>»: один изображает животное, другой угадывает.</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5. Переложи вещь</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Вы не замечали сколько шагов делает малыш, пытаясь переложить предметы? Предложите карапузу, например, переложить 10 целых грецких орехов с одной миски в другую, находящихся далеко друг от друга.</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Со временем задания стоит усложнять, используя мяч, ведёрочки или прочие интересные вещицы. Так, мяч можно катать по полу, под ведерочком прятать игрушку, пытаться пройти по натянутой по полу веревочке.</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Вариантов интересных занимательных забав реально придумать сколько угодно, используя при этом не только готовые игрушки, но и любой подручный материал.</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noProof/>
          <w:color w:val="333333"/>
          <w:sz w:val="24"/>
          <w:szCs w:val="24"/>
          <w:lang w:eastAsia="ru-RU"/>
        </w:rPr>
        <w:lastRenderedPageBreak/>
        <w:drawing>
          <wp:inline distT="0" distB="0" distL="0" distR="0" wp14:anchorId="1E240006" wp14:editId="074F2F83">
            <wp:extent cx="1809750" cy="1609725"/>
            <wp:effectExtent l="0" t="0" r="0" b="9525"/>
            <wp:docPr id="4" name="Рисунок 4" descr="Подвижные игры для детей дома 2-3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движные игры для детей дома 2-3 лет"/>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0" cy="1609725"/>
                    </a:xfrm>
                    <a:prstGeom prst="rect">
                      <a:avLst/>
                    </a:prstGeom>
                    <a:noFill/>
                    <a:ln>
                      <a:noFill/>
                    </a:ln>
                  </pic:spPr>
                </pic:pic>
              </a:graphicData>
            </a:graphic>
          </wp:inline>
        </w:drawing>
      </w:r>
    </w:p>
    <w:p w:rsidR="00D21820" w:rsidRPr="00D21820" w:rsidRDefault="00D21820" w:rsidP="00D21820">
      <w:pPr>
        <w:shd w:val="clear" w:color="auto" w:fill="F4F4F4"/>
        <w:spacing w:before="450" w:after="225" w:line="240" w:lineRule="auto"/>
        <w:outlineLvl w:val="2"/>
        <w:rPr>
          <w:rFonts w:ascii="Times New Roman" w:eastAsia="Times New Roman" w:hAnsi="Times New Roman" w:cs="Times New Roman"/>
          <w:b/>
          <w:bCs/>
          <w:color w:val="000000"/>
          <w:sz w:val="24"/>
          <w:szCs w:val="24"/>
          <w:lang w:eastAsia="ru-RU"/>
        </w:rPr>
      </w:pPr>
      <w:r w:rsidRPr="00D21820">
        <w:rPr>
          <w:rFonts w:ascii="Times New Roman" w:eastAsia="Times New Roman" w:hAnsi="Times New Roman" w:cs="Times New Roman"/>
          <w:b/>
          <w:bCs/>
          <w:color w:val="000000"/>
          <w:sz w:val="24"/>
          <w:szCs w:val="24"/>
          <w:lang w:eastAsia="ru-RU"/>
        </w:rPr>
        <w:t>Активное времяпровождение вместе со шведской стенкой</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В 2-3 года карапуз уже уверенно может ползать по шведской стенке. Пора начинать давать несложные задания:</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1. Идет бычок качается</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Хорошо если спортивный уголок оснащен горкой – можно поиграть в качающегося бычка. Предложите карапузу сначала подняться по горке, а потом спуститься с нее. Усложненный вариант – те же действия, но спиной.</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2. Веселая обезьянка</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Для забавы понадобится любой </w:t>
      </w:r>
      <w:hyperlink r:id="rId19" w:tgtFrame="_blank" w:history="1">
        <w:r w:rsidRPr="00D21820">
          <w:rPr>
            <w:rFonts w:ascii="Times New Roman" w:eastAsia="Times New Roman" w:hAnsi="Times New Roman" w:cs="Times New Roman"/>
            <w:color w:val="E4393C"/>
            <w:sz w:val="24"/>
            <w:szCs w:val="24"/>
            <w:u w:val="single"/>
            <w:lang w:eastAsia="ru-RU"/>
          </w:rPr>
          <w:t>инвентарь спортивного уголка</w:t>
        </w:r>
      </w:hyperlink>
      <w:r w:rsidRPr="00D21820">
        <w:rPr>
          <w:rFonts w:ascii="Times New Roman" w:eastAsia="Times New Roman" w:hAnsi="Times New Roman" w:cs="Times New Roman"/>
          <w:color w:val="333333"/>
          <w:sz w:val="24"/>
          <w:szCs w:val="24"/>
          <w:lang w:eastAsia="ru-RU"/>
        </w:rPr>
        <w:t>: канатный лаз, веревочная лестница или гимнастические кольца. Трехлетка уже с уверенностью сможет карабкаться по ним, висеть, делать несложные кульбиты, прямо как настоящая обезьянка.</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3. Догони меня</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Практически каждый ребенок любит играть в догонялки. Предложите необычный вариант такой забавы. Начните догонять его до тех пор, пока он не окажется на </w:t>
      </w:r>
      <w:hyperlink r:id="rId20" w:tgtFrame="_blank" w:history="1">
        <w:r w:rsidRPr="00D21820">
          <w:rPr>
            <w:rFonts w:ascii="Times New Roman" w:eastAsia="Times New Roman" w:hAnsi="Times New Roman" w:cs="Times New Roman"/>
            <w:color w:val="E4393C"/>
            <w:sz w:val="24"/>
            <w:szCs w:val="24"/>
            <w:u w:val="single"/>
            <w:lang w:eastAsia="ru-RU"/>
          </w:rPr>
          <w:t>шведской стенке</w:t>
        </w:r>
      </w:hyperlink>
      <w:r w:rsidRPr="00D21820">
        <w:rPr>
          <w:rFonts w:ascii="Times New Roman" w:eastAsia="Times New Roman" w:hAnsi="Times New Roman" w:cs="Times New Roman"/>
          <w:color w:val="333333"/>
          <w:sz w:val="24"/>
          <w:szCs w:val="24"/>
          <w:lang w:eastAsia="ru-RU"/>
        </w:rPr>
        <w:t>. Она будет играть роль так называемого домика. Можно усложнить задачу и бегать только на носочках, предупреждая тем самым плоскостопие, а также делая осанку ровной.</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noProof/>
          <w:color w:val="333333"/>
          <w:sz w:val="24"/>
          <w:szCs w:val="24"/>
          <w:lang w:eastAsia="ru-RU"/>
        </w:rPr>
        <w:drawing>
          <wp:inline distT="0" distB="0" distL="0" distR="0" wp14:anchorId="6621ADA9" wp14:editId="01731C34">
            <wp:extent cx="1562100" cy="1933575"/>
            <wp:effectExtent l="0" t="0" r="0" b="9525"/>
            <wp:docPr id="5" name="Рисунок 5" descr="Подвижные игры для детей на шведской стен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одвижные игры для детей на шведской стенке"/>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62100" cy="1933575"/>
                    </a:xfrm>
                    <a:prstGeom prst="rect">
                      <a:avLst/>
                    </a:prstGeom>
                    <a:noFill/>
                    <a:ln>
                      <a:noFill/>
                    </a:ln>
                  </pic:spPr>
                </pic:pic>
              </a:graphicData>
            </a:graphic>
          </wp:inline>
        </w:drawing>
      </w:r>
    </w:p>
    <w:p w:rsidR="00D21820" w:rsidRPr="00D21820" w:rsidRDefault="00D21820" w:rsidP="00D21820">
      <w:pPr>
        <w:shd w:val="clear" w:color="auto" w:fill="F4F4F4"/>
        <w:spacing w:before="450" w:after="225" w:line="240" w:lineRule="auto"/>
        <w:outlineLvl w:val="2"/>
        <w:rPr>
          <w:rFonts w:ascii="Times New Roman" w:eastAsia="Times New Roman" w:hAnsi="Times New Roman" w:cs="Times New Roman"/>
          <w:b/>
          <w:bCs/>
          <w:color w:val="000000"/>
          <w:sz w:val="24"/>
          <w:szCs w:val="24"/>
          <w:lang w:eastAsia="ru-RU"/>
        </w:rPr>
      </w:pPr>
      <w:r w:rsidRPr="00D21820">
        <w:rPr>
          <w:rFonts w:ascii="Times New Roman" w:eastAsia="Times New Roman" w:hAnsi="Times New Roman" w:cs="Times New Roman"/>
          <w:b/>
          <w:bCs/>
          <w:color w:val="000000"/>
          <w:sz w:val="24"/>
          <w:szCs w:val="24"/>
          <w:lang w:eastAsia="ru-RU"/>
        </w:rPr>
        <w:lastRenderedPageBreak/>
        <w:t xml:space="preserve">Увлекательные домашние мини </w:t>
      </w:r>
      <w:proofErr w:type="spellStart"/>
      <w:r w:rsidRPr="00D21820">
        <w:rPr>
          <w:rFonts w:ascii="Times New Roman" w:eastAsia="Times New Roman" w:hAnsi="Times New Roman" w:cs="Times New Roman"/>
          <w:b/>
          <w:bCs/>
          <w:color w:val="000000"/>
          <w:sz w:val="24"/>
          <w:szCs w:val="24"/>
          <w:lang w:eastAsia="ru-RU"/>
        </w:rPr>
        <w:t>квесты</w:t>
      </w:r>
      <w:proofErr w:type="spellEnd"/>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 xml:space="preserve">Искать, бегать, думать – </w:t>
      </w:r>
      <w:proofErr w:type="spellStart"/>
      <w:r w:rsidRPr="00D21820">
        <w:rPr>
          <w:rFonts w:ascii="Times New Roman" w:eastAsia="Times New Roman" w:hAnsi="Times New Roman" w:cs="Times New Roman"/>
          <w:color w:val="333333"/>
          <w:sz w:val="24"/>
          <w:szCs w:val="24"/>
          <w:lang w:eastAsia="ru-RU"/>
        </w:rPr>
        <w:t>квест</w:t>
      </w:r>
      <w:proofErr w:type="spellEnd"/>
      <w:r w:rsidRPr="00D21820">
        <w:rPr>
          <w:rFonts w:ascii="Times New Roman" w:eastAsia="Times New Roman" w:hAnsi="Times New Roman" w:cs="Times New Roman"/>
          <w:color w:val="333333"/>
          <w:sz w:val="24"/>
          <w:szCs w:val="24"/>
          <w:lang w:eastAsia="ru-RU"/>
        </w:rPr>
        <w:t xml:space="preserve"> задачи захватывают даже взрослых. Устройте подобные мероприятия для своего сына или дочки, и вы увидите, как загорятся их глаза. Тем более, что придумывать ничего сверхъестественного не придется. Ребятишки такие фантазеры, что вам нужно только подать идею, а остальное они додумают сами. Так, можно устроить:</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1. Увлекательное путешествие</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Превратите обычную комнату в далекую планету, таинственный остров или жаркую пустыню. Каждый раз тему рекомендуется менять. Диван может стать кораблем, стул огромной горой, а ковер океаном.</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Предложите ребенку преодолевать препятствия по пути к цели. К примеру, обойти «болото» по самому краю коврика или преодолеть «пропасть» между диваном и стулом.</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2. Поиск клада</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Спрячьте клад в виде игрушки или сладости. Попросите чадо найти его. Интересно даже сказать, что клад оставили пираты, а найти его можно следующими способами:</w:t>
      </w:r>
    </w:p>
    <w:p w:rsidR="00D21820" w:rsidRPr="00D21820" w:rsidRDefault="00D21820" w:rsidP="00D21820">
      <w:pPr>
        <w:numPr>
          <w:ilvl w:val="0"/>
          <w:numId w:val="1"/>
        </w:numPr>
        <w:shd w:val="clear" w:color="auto" w:fill="F4F4F4"/>
        <w:spacing w:before="100" w:beforeAutospacing="1" w:after="100" w:afterAutospacing="1" w:line="240" w:lineRule="auto"/>
        <w:ind w:left="495"/>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«горячо-холодно»;</w:t>
      </w:r>
    </w:p>
    <w:p w:rsidR="00D21820" w:rsidRPr="00D21820" w:rsidRDefault="00D21820" w:rsidP="00D21820">
      <w:pPr>
        <w:numPr>
          <w:ilvl w:val="0"/>
          <w:numId w:val="1"/>
        </w:numPr>
        <w:shd w:val="clear" w:color="auto" w:fill="F4F4F4"/>
        <w:spacing w:before="100" w:beforeAutospacing="1" w:after="100" w:afterAutospacing="1" w:line="240" w:lineRule="auto"/>
        <w:ind w:left="495"/>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по нарисованному плану комнаты с указателями-подсказками.</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Можно предложить еще такой вариант: сказать, что клад находится на другом конце комнаты, а добраться туда разрешено, не касаясь пола. Используя любые подручные средства, такие как стул, подушки, кубики, ребенок должен добраться до цели.</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3. Волшебное такси</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 xml:space="preserve">Для этого </w:t>
      </w:r>
      <w:proofErr w:type="spellStart"/>
      <w:r w:rsidRPr="00D21820">
        <w:rPr>
          <w:rFonts w:ascii="Times New Roman" w:eastAsia="Times New Roman" w:hAnsi="Times New Roman" w:cs="Times New Roman"/>
          <w:color w:val="333333"/>
          <w:sz w:val="24"/>
          <w:szCs w:val="24"/>
          <w:lang w:eastAsia="ru-RU"/>
        </w:rPr>
        <w:t>квеста</w:t>
      </w:r>
      <w:proofErr w:type="spellEnd"/>
      <w:r w:rsidRPr="00D21820">
        <w:rPr>
          <w:rFonts w:ascii="Times New Roman" w:eastAsia="Times New Roman" w:hAnsi="Times New Roman" w:cs="Times New Roman"/>
          <w:color w:val="333333"/>
          <w:sz w:val="24"/>
          <w:szCs w:val="24"/>
          <w:lang w:eastAsia="ru-RU"/>
        </w:rPr>
        <w:t xml:space="preserve"> понадобится шведская стенка. Развешиваем на разных ее уровнях и имеющемся навесном инвентаре бумажные пакеты с наклеенными изображениями животных. Это будут домики для них. Задача — найти для каждой имеющейся игрушки – животного свой домик, доставив ее строго по назначению.</w:t>
      </w:r>
    </w:p>
    <w:p w:rsidR="00D21820" w:rsidRPr="00D21820" w:rsidRDefault="00D21820" w:rsidP="00D21820">
      <w:pPr>
        <w:shd w:val="clear" w:color="auto" w:fill="F4F4F4"/>
        <w:spacing w:before="450" w:after="225" w:line="240" w:lineRule="auto"/>
        <w:outlineLvl w:val="1"/>
        <w:rPr>
          <w:rFonts w:ascii="Times New Roman" w:eastAsia="Times New Roman" w:hAnsi="Times New Roman" w:cs="Times New Roman"/>
          <w:b/>
          <w:bCs/>
          <w:color w:val="000000"/>
          <w:sz w:val="24"/>
          <w:szCs w:val="24"/>
          <w:lang w:eastAsia="ru-RU"/>
        </w:rPr>
      </w:pPr>
      <w:r w:rsidRPr="00D21820">
        <w:rPr>
          <w:rFonts w:ascii="Times New Roman" w:eastAsia="Times New Roman" w:hAnsi="Times New Roman" w:cs="Times New Roman"/>
          <w:b/>
          <w:bCs/>
          <w:color w:val="000000"/>
          <w:sz w:val="24"/>
          <w:szCs w:val="24"/>
          <w:lang w:eastAsia="ru-RU"/>
        </w:rPr>
        <w:t>Как занять ребятишек 4-5 лет</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В этом возрасте детям больше интересны задачи с соревновательными элементами при участии нескольких ребятишек. Так, при ограниченном пространстве можно предложить игры для двоих или троих детей. Если условия позволяют пригласить к развлечению можно большее число ребятишек, устроив настоящие командные состязания.</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Увлечь ребят можно следующими играми:</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1. Великаны и карлики</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lastRenderedPageBreak/>
        <w:t>Попросите игроков встать в круг. После слова «Карлики» все должны присесть, а после слова «Великаны» встать. Ошибающийся выходит из круга. Побеждает самый внимательный.</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2. Щиплем перья</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Одной команде цепляют за одежду бельевые прищепки. Их задача – ловить остальных игроков, цепляя им свои прищепки. Побеждает тот, кто первым освободится от «перьев».</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3. Мини-эстафета</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Создайте две команды, поставив их в одном конце комнаты. Выполняя задания, игроки должны оказаться на другом конце комнаты. Побеждает команда, быстрее прошедшая дистанцию.</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В качестве заданий могут выступать:</w:t>
      </w:r>
    </w:p>
    <w:p w:rsidR="00D21820" w:rsidRPr="00D21820" w:rsidRDefault="00D21820" w:rsidP="00D21820">
      <w:pPr>
        <w:numPr>
          <w:ilvl w:val="0"/>
          <w:numId w:val="2"/>
        </w:numPr>
        <w:shd w:val="clear" w:color="auto" w:fill="F4F4F4"/>
        <w:spacing w:before="100" w:beforeAutospacing="1" w:after="100" w:afterAutospacing="1" w:line="240" w:lineRule="auto"/>
        <w:ind w:left="495"/>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проход дистанции на корточках;</w:t>
      </w:r>
    </w:p>
    <w:p w:rsidR="00D21820" w:rsidRPr="00D21820" w:rsidRDefault="00D21820" w:rsidP="00D21820">
      <w:pPr>
        <w:numPr>
          <w:ilvl w:val="0"/>
          <w:numId w:val="2"/>
        </w:numPr>
        <w:shd w:val="clear" w:color="auto" w:fill="F4F4F4"/>
        <w:spacing w:before="100" w:beforeAutospacing="1" w:after="100" w:afterAutospacing="1" w:line="240" w:lineRule="auto"/>
        <w:ind w:left="495"/>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 xml:space="preserve">проход дистанции с </w:t>
      </w:r>
      <w:proofErr w:type="spellStart"/>
      <w:r w:rsidRPr="00D21820">
        <w:rPr>
          <w:rFonts w:ascii="Times New Roman" w:eastAsia="Times New Roman" w:hAnsi="Times New Roman" w:cs="Times New Roman"/>
          <w:color w:val="333333"/>
          <w:sz w:val="24"/>
          <w:szCs w:val="24"/>
          <w:lang w:eastAsia="ru-RU"/>
        </w:rPr>
        <w:t>наступанием</w:t>
      </w:r>
      <w:proofErr w:type="spellEnd"/>
      <w:r w:rsidRPr="00D21820">
        <w:rPr>
          <w:rFonts w:ascii="Times New Roman" w:eastAsia="Times New Roman" w:hAnsi="Times New Roman" w:cs="Times New Roman"/>
          <w:color w:val="333333"/>
          <w:sz w:val="24"/>
          <w:szCs w:val="24"/>
          <w:lang w:eastAsia="ru-RU"/>
        </w:rPr>
        <w:t xml:space="preserve"> только на разложенные по полу листки бумаги;</w:t>
      </w:r>
    </w:p>
    <w:p w:rsidR="00D21820" w:rsidRPr="00D21820" w:rsidRDefault="00D21820" w:rsidP="00D21820">
      <w:pPr>
        <w:numPr>
          <w:ilvl w:val="0"/>
          <w:numId w:val="2"/>
        </w:numPr>
        <w:shd w:val="clear" w:color="auto" w:fill="F4F4F4"/>
        <w:spacing w:before="100" w:beforeAutospacing="1" w:after="100" w:afterAutospacing="1" w:line="240" w:lineRule="auto"/>
        <w:ind w:left="495"/>
        <w:rPr>
          <w:rFonts w:ascii="Times New Roman" w:eastAsia="Times New Roman" w:hAnsi="Times New Roman" w:cs="Times New Roman"/>
          <w:color w:val="333333"/>
          <w:sz w:val="24"/>
          <w:szCs w:val="24"/>
          <w:lang w:eastAsia="ru-RU"/>
        </w:rPr>
      </w:pPr>
      <w:proofErr w:type="spellStart"/>
      <w:r w:rsidRPr="00D21820">
        <w:rPr>
          <w:rFonts w:ascii="Times New Roman" w:eastAsia="Times New Roman" w:hAnsi="Times New Roman" w:cs="Times New Roman"/>
          <w:color w:val="333333"/>
          <w:sz w:val="24"/>
          <w:szCs w:val="24"/>
          <w:lang w:eastAsia="ru-RU"/>
        </w:rPr>
        <w:t>проползание</w:t>
      </w:r>
      <w:proofErr w:type="spellEnd"/>
      <w:r w:rsidRPr="00D21820">
        <w:rPr>
          <w:rFonts w:ascii="Times New Roman" w:eastAsia="Times New Roman" w:hAnsi="Times New Roman" w:cs="Times New Roman"/>
          <w:color w:val="333333"/>
          <w:sz w:val="24"/>
          <w:szCs w:val="24"/>
          <w:lang w:eastAsia="ru-RU"/>
        </w:rPr>
        <w:t xml:space="preserve"> через обручи;</w:t>
      </w:r>
    </w:p>
    <w:p w:rsidR="00D21820" w:rsidRPr="00D21820" w:rsidRDefault="00D21820" w:rsidP="00D21820">
      <w:pPr>
        <w:numPr>
          <w:ilvl w:val="0"/>
          <w:numId w:val="2"/>
        </w:numPr>
        <w:shd w:val="clear" w:color="auto" w:fill="F4F4F4"/>
        <w:spacing w:before="100" w:beforeAutospacing="1" w:after="100" w:afterAutospacing="1" w:line="240" w:lineRule="auto"/>
        <w:ind w:left="495"/>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проход с книгой на голове;</w:t>
      </w:r>
    </w:p>
    <w:p w:rsidR="00D21820" w:rsidRPr="00D21820" w:rsidRDefault="00D21820" w:rsidP="00D21820">
      <w:pPr>
        <w:numPr>
          <w:ilvl w:val="0"/>
          <w:numId w:val="2"/>
        </w:numPr>
        <w:shd w:val="clear" w:color="auto" w:fill="F4F4F4"/>
        <w:spacing w:before="100" w:beforeAutospacing="1" w:after="100" w:afterAutospacing="1" w:line="240" w:lineRule="auto"/>
        <w:ind w:left="495"/>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проход с воздушным шариком, не трогая его руками.</w:t>
      </w:r>
    </w:p>
    <w:p w:rsidR="00D21820" w:rsidRPr="00D21820" w:rsidRDefault="00D21820" w:rsidP="00D21820">
      <w:pPr>
        <w:shd w:val="clear" w:color="auto" w:fill="F4F4F4"/>
        <w:spacing w:before="450" w:after="225" w:line="240" w:lineRule="auto"/>
        <w:outlineLvl w:val="2"/>
        <w:rPr>
          <w:rFonts w:ascii="Times New Roman" w:eastAsia="Times New Roman" w:hAnsi="Times New Roman" w:cs="Times New Roman"/>
          <w:b/>
          <w:bCs/>
          <w:color w:val="000000"/>
          <w:sz w:val="24"/>
          <w:szCs w:val="24"/>
          <w:lang w:eastAsia="ru-RU"/>
        </w:rPr>
      </w:pPr>
      <w:r w:rsidRPr="00D21820">
        <w:rPr>
          <w:rFonts w:ascii="Times New Roman" w:eastAsia="Times New Roman" w:hAnsi="Times New Roman" w:cs="Times New Roman"/>
          <w:b/>
          <w:bCs/>
          <w:color w:val="000000"/>
          <w:sz w:val="24"/>
          <w:szCs w:val="24"/>
          <w:lang w:eastAsia="ru-RU"/>
        </w:rPr>
        <w:t>Играем с мячом</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Мяч – незаменимый элемент для домашних развлечений. Его можно ловить, за ним можно бегать, его можно кидать. С ним можно играть одному, либо привлечь к потехе нескольких детей. Так, для дома можно предложить следующие варианты:</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1. Съедобное-несъедобное</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Известная всеми любимая забава, в особом описании даже не нуждающаяся.</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2. Задания с мячом</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Можно раздать детям различные задания. Кто-то пусть кидает мяч и ловит его, кто-то бьет мячик об пол, третий кидает мяч о стену, четвертый перекладывает его из одной руки в другую за спиной. Радость и смех обеспечены.</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3. Сбей мяч</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Положите большой мяч на стул. По сигналу «Сбей мяч» игрок должен бросать в большой мячик маленький. Стоять при этом он должен на расстоянии полтора-два метра от стула.</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4. Не зевай</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lastRenderedPageBreak/>
        <w:t>Играющие должны встать в круг спиной к центру, в котором стоит водящий с мячом. Водящий должен сосчитать до пяти и подбросить мячик вверх, выкрикивая имя любого игрока. Тот, чье имя назвали должен быстро повернуться и поймать мяч. Можно разрешить сделать это не на лету, а после одного удара мячика об пол. Не поймавший мяч три раза, выбывает из круга.</w:t>
      </w:r>
    </w:p>
    <w:p w:rsidR="000B4CAE" w:rsidRDefault="00D21820" w:rsidP="000B4CAE">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noProof/>
          <w:color w:val="333333"/>
          <w:sz w:val="24"/>
          <w:szCs w:val="24"/>
          <w:lang w:eastAsia="ru-RU"/>
        </w:rPr>
        <w:drawing>
          <wp:inline distT="0" distB="0" distL="0" distR="0" wp14:anchorId="3510112D" wp14:editId="2182E741">
            <wp:extent cx="2733675" cy="1657350"/>
            <wp:effectExtent l="0" t="0" r="9525" b="0"/>
            <wp:docPr id="6" name="Рисунок 6" descr="Игры для детей с мяч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Игры для детей с мячом"/>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33675" cy="1657350"/>
                    </a:xfrm>
                    <a:prstGeom prst="rect">
                      <a:avLst/>
                    </a:prstGeom>
                    <a:noFill/>
                    <a:ln>
                      <a:noFill/>
                    </a:ln>
                  </pic:spPr>
                </pic:pic>
              </a:graphicData>
            </a:graphic>
          </wp:inline>
        </w:drawing>
      </w:r>
    </w:p>
    <w:p w:rsidR="00D21820" w:rsidRPr="00D21820" w:rsidRDefault="00D21820" w:rsidP="000B4CAE">
      <w:pPr>
        <w:shd w:val="clear" w:color="auto" w:fill="F4F4F4"/>
        <w:spacing w:after="375" w:line="240" w:lineRule="auto"/>
        <w:rPr>
          <w:rFonts w:ascii="Times New Roman" w:eastAsia="Times New Roman" w:hAnsi="Times New Roman" w:cs="Times New Roman"/>
          <w:color w:val="333333"/>
          <w:sz w:val="24"/>
          <w:szCs w:val="24"/>
          <w:lang w:eastAsia="ru-RU"/>
        </w:rPr>
      </w:pPr>
      <w:bookmarkStart w:id="0" w:name="_GoBack"/>
      <w:bookmarkEnd w:id="0"/>
      <w:r w:rsidRPr="00D21820">
        <w:rPr>
          <w:rFonts w:ascii="Times New Roman" w:eastAsia="Times New Roman" w:hAnsi="Times New Roman" w:cs="Times New Roman"/>
          <w:b/>
          <w:bCs/>
          <w:color w:val="000000"/>
          <w:sz w:val="24"/>
          <w:szCs w:val="24"/>
          <w:lang w:eastAsia="ru-RU"/>
        </w:rPr>
        <w:t>Соревнования при помощи шведской стенки</w:t>
      </w:r>
    </w:p>
    <w:p w:rsidR="00D21820" w:rsidRPr="00D21820" w:rsidRDefault="00D21820" w:rsidP="00D21820">
      <w:pPr>
        <w:shd w:val="clear" w:color="auto" w:fill="F4F4F4"/>
        <w:spacing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Детский спортивный уголок будет полезен также для игр пятилеток. Им можно давать задания уже на непосредственно развитие физических качеств. Но для этого понадобится навесной инвентарь. В следующей таблице представлены варианты заданий с использованием разного инвентаря.</w:t>
      </w:r>
    </w:p>
    <w:tbl>
      <w:tblPr>
        <w:tblW w:w="9224" w:type="dxa"/>
        <w:tblBorders>
          <w:top w:val="single" w:sz="6" w:space="0" w:color="D9D9D9"/>
          <w:left w:val="single" w:sz="6" w:space="0" w:color="D9D9D9"/>
          <w:bottom w:val="single" w:sz="6" w:space="0" w:color="D9D9D9"/>
          <w:right w:val="single" w:sz="6" w:space="0" w:color="D9D9D9"/>
        </w:tblBorders>
        <w:tblCellMar>
          <w:left w:w="0" w:type="dxa"/>
          <w:right w:w="0" w:type="dxa"/>
        </w:tblCellMar>
        <w:tblLook w:val="04A0" w:firstRow="1" w:lastRow="0" w:firstColumn="1" w:lastColumn="0" w:noHBand="0" w:noVBand="1"/>
      </w:tblPr>
      <w:tblGrid>
        <w:gridCol w:w="3079"/>
        <w:gridCol w:w="6145"/>
      </w:tblGrid>
      <w:tr w:rsidR="00D21820" w:rsidRPr="00D21820" w:rsidTr="000B4CAE">
        <w:trPr>
          <w:trHeight w:val="678"/>
        </w:trPr>
        <w:tc>
          <w:tcPr>
            <w:tcW w:w="3079" w:type="dxa"/>
            <w:tcBorders>
              <w:top w:val="outset" w:sz="6" w:space="0" w:color="auto"/>
              <w:left w:val="outset" w:sz="6" w:space="0" w:color="auto"/>
              <w:bottom w:val="single" w:sz="6" w:space="0" w:color="D9D9D9"/>
              <w:right w:val="single" w:sz="6" w:space="0" w:color="D9D9D9"/>
            </w:tcBorders>
            <w:shd w:val="clear" w:color="auto" w:fill="auto"/>
            <w:tcMar>
              <w:top w:w="135" w:type="dxa"/>
              <w:left w:w="300" w:type="dxa"/>
              <w:bottom w:w="135" w:type="dxa"/>
              <w:right w:w="300" w:type="dxa"/>
            </w:tcMar>
            <w:vAlign w:val="center"/>
            <w:hideMark/>
          </w:tcPr>
          <w:p w:rsidR="00D21820" w:rsidRPr="00D21820" w:rsidRDefault="00D21820" w:rsidP="00D21820">
            <w:pPr>
              <w:spacing w:after="450" w:line="240" w:lineRule="auto"/>
              <w:rPr>
                <w:rFonts w:ascii="Times New Roman" w:eastAsia="Times New Roman" w:hAnsi="Times New Roman" w:cs="Times New Roman"/>
                <w:sz w:val="24"/>
                <w:szCs w:val="24"/>
                <w:lang w:eastAsia="ru-RU"/>
              </w:rPr>
            </w:pPr>
            <w:r w:rsidRPr="00D21820">
              <w:rPr>
                <w:rFonts w:ascii="Times New Roman" w:eastAsia="Times New Roman" w:hAnsi="Times New Roman" w:cs="Times New Roman"/>
                <w:b/>
                <w:bCs/>
                <w:sz w:val="24"/>
                <w:szCs w:val="24"/>
                <w:lang w:eastAsia="ru-RU"/>
              </w:rPr>
              <w:t>Инвентарь</w:t>
            </w:r>
          </w:p>
        </w:tc>
        <w:tc>
          <w:tcPr>
            <w:tcW w:w="6145" w:type="dxa"/>
            <w:tcBorders>
              <w:top w:val="outset" w:sz="6" w:space="0" w:color="auto"/>
              <w:left w:val="outset" w:sz="6" w:space="0" w:color="auto"/>
              <w:bottom w:val="single" w:sz="6" w:space="0" w:color="D9D9D9"/>
              <w:right w:val="single" w:sz="6" w:space="0" w:color="D9D9D9"/>
            </w:tcBorders>
            <w:shd w:val="clear" w:color="auto" w:fill="auto"/>
            <w:tcMar>
              <w:top w:w="135" w:type="dxa"/>
              <w:left w:w="300" w:type="dxa"/>
              <w:bottom w:w="135" w:type="dxa"/>
              <w:right w:w="300" w:type="dxa"/>
            </w:tcMar>
            <w:vAlign w:val="center"/>
            <w:hideMark/>
          </w:tcPr>
          <w:p w:rsidR="00D21820" w:rsidRPr="00D21820" w:rsidRDefault="00D21820" w:rsidP="00D21820">
            <w:pPr>
              <w:spacing w:after="450" w:line="240" w:lineRule="auto"/>
              <w:rPr>
                <w:rFonts w:ascii="Times New Roman" w:eastAsia="Times New Roman" w:hAnsi="Times New Roman" w:cs="Times New Roman"/>
                <w:sz w:val="24"/>
                <w:szCs w:val="24"/>
                <w:lang w:eastAsia="ru-RU"/>
              </w:rPr>
            </w:pPr>
            <w:r w:rsidRPr="00D21820">
              <w:rPr>
                <w:rFonts w:ascii="Times New Roman" w:eastAsia="Times New Roman" w:hAnsi="Times New Roman" w:cs="Times New Roman"/>
                <w:b/>
                <w:bCs/>
                <w:sz w:val="24"/>
                <w:szCs w:val="24"/>
                <w:lang w:eastAsia="ru-RU"/>
              </w:rPr>
              <w:t>Задания</w:t>
            </w:r>
          </w:p>
        </w:tc>
      </w:tr>
      <w:tr w:rsidR="00D21820" w:rsidRPr="00D21820" w:rsidTr="000B4CAE">
        <w:trPr>
          <w:trHeight w:val="946"/>
        </w:trPr>
        <w:tc>
          <w:tcPr>
            <w:tcW w:w="3079" w:type="dxa"/>
            <w:tcBorders>
              <w:top w:val="outset" w:sz="6" w:space="0" w:color="auto"/>
              <w:left w:val="outset" w:sz="6" w:space="0" w:color="auto"/>
              <w:bottom w:val="single" w:sz="6" w:space="0" w:color="D9D9D9"/>
              <w:right w:val="single" w:sz="6" w:space="0" w:color="D9D9D9"/>
            </w:tcBorders>
            <w:shd w:val="clear" w:color="auto" w:fill="auto"/>
            <w:tcMar>
              <w:top w:w="135" w:type="dxa"/>
              <w:left w:w="300" w:type="dxa"/>
              <w:bottom w:w="135" w:type="dxa"/>
              <w:right w:w="300" w:type="dxa"/>
            </w:tcMar>
            <w:vAlign w:val="center"/>
            <w:hideMark/>
          </w:tcPr>
          <w:p w:rsidR="00D21820" w:rsidRPr="00D21820" w:rsidRDefault="00D21820" w:rsidP="00D21820">
            <w:pPr>
              <w:spacing w:after="450" w:line="240" w:lineRule="auto"/>
              <w:rPr>
                <w:rFonts w:ascii="Times New Roman" w:eastAsia="Times New Roman" w:hAnsi="Times New Roman" w:cs="Times New Roman"/>
                <w:sz w:val="24"/>
                <w:szCs w:val="24"/>
                <w:lang w:eastAsia="ru-RU"/>
              </w:rPr>
            </w:pPr>
            <w:r w:rsidRPr="00D21820">
              <w:rPr>
                <w:rFonts w:ascii="Times New Roman" w:eastAsia="Times New Roman" w:hAnsi="Times New Roman" w:cs="Times New Roman"/>
                <w:sz w:val="24"/>
                <w:szCs w:val="24"/>
                <w:lang w:eastAsia="ru-RU"/>
              </w:rPr>
              <w:t>Гимнастические кольца</w:t>
            </w:r>
          </w:p>
        </w:tc>
        <w:tc>
          <w:tcPr>
            <w:tcW w:w="6145" w:type="dxa"/>
            <w:tcBorders>
              <w:top w:val="outset" w:sz="6" w:space="0" w:color="auto"/>
              <w:left w:val="outset" w:sz="6" w:space="0" w:color="auto"/>
              <w:bottom w:val="single" w:sz="6" w:space="0" w:color="D9D9D9"/>
              <w:right w:val="single" w:sz="6" w:space="0" w:color="D9D9D9"/>
            </w:tcBorders>
            <w:shd w:val="clear" w:color="auto" w:fill="auto"/>
            <w:tcMar>
              <w:top w:w="135" w:type="dxa"/>
              <w:left w:w="300" w:type="dxa"/>
              <w:bottom w:w="135" w:type="dxa"/>
              <w:right w:w="300" w:type="dxa"/>
            </w:tcMar>
            <w:vAlign w:val="center"/>
            <w:hideMark/>
          </w:tcPr>
          <w:p w:rsidR="00D21820" w:rsidRPr="00D21820" w:rsidRDefault="00D21820" w:rsidP="00D21820">
            <w:pPr>
              <w:spacing w:after="450" w:line="240" w:lineRule="auto"/>
              <w:rPr>
                <w:rFonts w:ascii="Times New Roman" w:eastAsia="Times New Roman" w:hAnsi="Times New Roman" w:cs="Times New Roman"/>
                <w:sz w:val="24"/>
                <w:szCs w:val="24"/>
                <w:lang w:eastAsia="ru-RU"/>
              </w:rPr>
            </w:pPr>
            <w:r w:rsidRPr="00D21820">
              <w:rPr>
                <w:rFonts w:ascii="Times New Roman" w:eastAsia="Times New Roman" w:hAnsi="Times New Roman" w:cs="Times New Roman"/>
                <w:sz w:val="24"/>
                <w:szCs w:val="24"/>
                <w:lang w:eastAsia="ru-RU"/>
              </w:rPr>
              <w:t>Попросите участников повисеть на них. Кто дольше провисит, тот выиграл.</w:t>
            </w:r>
          </w:p>
        </w:tc>
      </w:tr>
      <w:tr w:rsidR="00D21820" w:rsidRPr="00D21820" w:rsidTr="000B4CAE">
        <w:trPr>
          <w:trHeight w:val="946"/>
        </w:trPr>
        <w:tc>
          <w:tcPr>
            <w:tcW w:w="3079" w:type="dxa"/>
            <w:tcBorders>
              <w:top w:val="outset" w:sz="6" w:space="0" w:color="auto"/>
              <w:left w:val="outset" w:sz="6" w:space="0" w:color="auto"/>
              <w:bottom w:val="single" w:sz="6" w:space="0" w:color="D9D9D9"/>
              <w:right w:val="single" w:sz="6" w:space="0" w:color="D9D9D9"/>
            </w:tcBorders>
            <w:shd w:val="clear" w:color="auto" w:fill="auto"/>
            <w:tcMar>
              <w:top w:w="135" w:type="dxa"/>
              <w:left w:w="300" w:type="dxa"/>
              <w:bottom w:w="135" w:type="dxa"/>
              <w:right w:w="300" w:type="dxa"/>
            </w:tcMar>
            <w:vAlign w:val="center"/>
            <w:hideMark/>
          </w:tcPr>
          <w:p w:rsidR="00D21820" w:rsidRPr="00D21820" w:rsidRDefault="00D21820" w:rsidP="00D21820">
            <w:pPr>
              <w:spacing w:after="450" w:line="240" w:lineRule="auto"/>
              <w:rPr>
                <w:rFonts w:ascii="Times New Roman" w:eastAsia="Times New Roman" w:hAnsi="Times New Roman" w:cs="Times New Roman"/>
                <w:sz w:val="24"/>
                <w:szCs w:val="24"/>
                <w:lang w:eastAsia="ru-RU"/>
              </w:rPr>
            </w:pPr>
            <w:r w:rsidRPr="00D21820">
              <w:rPr>
                <w:rFonts w:ascii="Times New Roman" w:eastAsia="Times New Roman" w:hAnsi="Times New Roman" w:cs="Times New Roman"/>
                <w:sz w:val="24"/>
                <w:szCs w:val="24"/>
                <w:lang w:eastAsia="ru-RU"/>
              </w:rPr>
              <w:t>Веревочная лестница</w:t>
            </w:r>
          </w:p>
        </w:tc>
        <w:tc>
          <w:tcPr>
            <w:tcW w:w="6145" w:type="dxa"/>
            <w:tcBorders>
              <w:top w:val="outset" w:sz="6" w:space="0" w:color="auto"/>
              <w:left w:val="outset" w:sz="6" w:space="0" w:color="auto"/>
              <w:bottom w:val="single" w:sz="6" w:space="0" w:color="D9D9D9"/>
              <w:right w:val="single" w:sz="6" w:space="0" w:color="D9D9D9"/>
            </w:tcBorders>
            <w:shd w:val="clear" w:color="auto" w:fill="auto"/>
            <w:tcMar>
              <w:top w:w="135" w:type="dxa"/>
              <w:left w:w="300" w:type="dxa"/>
              <w:bottom w:w="135" w:type="dxa"/>
              <w:right w:w="300" w:type="dxa"/>
            </w:tcMar>
            <w:vAlign w:val="center"/>
            <w:hideMark/>
          </w:tcPr>
          <w:p w:rsidR="00D21820" w:rsidRPr="00D21820" w:rsidRDefault="00D21820" w:rsidP="00D21820">
            <w:pPr>
              <w:spacing w:after="450" w:line="240" w:lineRule="auto"/>
              <w:rPr>
                <w:rFonts w:ascii="Times New Roman" w:eastAsia="Times New Roman" w:hAnsi="Times New Roman" w:cs="Times New Roman"/>
                <w:sz w:val="24"/>
                <w:szCs w:val="24"/>
                <w:lang w:eastAsia="ru-RU"/>
              </w:rPr>
            </w:pPr>
            <w:r w:rsidRPr="00D21820">
              <w:rPr>
                <w:rFonts w:ascii="Times New Roman" w:eastAsia="Times New Roman" w:hAnsi="Times New Roman" w:cs="Times New Roman"/>
                <w:sz w:val="24"/>
                <w:szCs w:val="24"/>
                <w:lang w:eastAsia="ru-RU"/>
              </w:rPr>
              <w:t>Пусть игроки на время забираются по лестнице и спускаются вниз либо прыгают сверху вниз на маты.</w:t>
            </w:r>
          </w:p>
        </w:tc>
      </w:tr>
      <w:tr w:rsidR="00D21820" w:rsidRPr="00D21820" w:rsidTr="000B4CAE">
        <w:trPr>
          <w:trHeight w:val="1201"/>
        </w:trPr>
        <w:tc>
          <w:tcPr>
            <w:tcW w:w="3079" w:type="dxa"/>
            <w:tcBorders>
              <w:top w:val="outset" w:sz="6" w:space="0" w:color="auto"/>
              <w:left w:val="outset" w:sz="6" w:space="0" w:color="auto"/>
              <w:bottom w:val="single" w:sz="6" w:space="0" w:color="D9D9D9"/>
              <w:right w:val="single" w:sz="6" w:space="0" w:color="D9D9D9"/>
            </w:tcBorders>
            <w:shd w:val="clear" w:color="auto" w:fill="auto"/>
            <w:tcMar>
              <w:top w:w="135" w:type="dxa"/>
              <w:left w:w="300" w:type="dxa"/>
              <w:bottom w:w="135" w:type="dxa"/>
              <w:right w:w="300" w:type="dxa"/>
            </w:tcMar>
            <w:vAlign w:val="center"/>
            <w:hideMark/>
          </w:tcPr>
          <w:p w:rsidR="00D21820" w:rsidRPr="00D21820" w:rsidRDefault="00D21820" w:rsidP="00D21820">
            <w:pPr>
              <w:spacing w:after="450" w:line="240" w:lineRule="auto"/>
              <w:rPr>
                <w:rFonts w:ascii="Times New Roman" w:eastAsia="Times New Roman" w:hAnsi="Times New Roman" w:cs="Times New Roman"/>
                <w:sz w:val="24"/>
                <w:szCs w:val="24"/>
                <w:lang w:eastAsia="ru-RU"/>
              </w:rPr>
            </w:pPr>
            <w:r w:rsidRPr="00D21820">
              <w:rPr>
                <w:rFonts w:ascii="Times New Roman" w:eastAsia="Times New Roman" w:hAnsi="Times New Roman" w:cs="Times New Roman"/>
                <w:sz w:val="24"/>
                <w:szCs w:val="24"/>
                <w:lang w:eastAsia="ru-RU"/>
              </w:rPr>
              <w:t>Канат</w:t>
            </w:r>
          </w:p>
        </w:tc>
        <w:tc>
          <w:tcPr>
            <w:tcW w:w="6145" w:type="dxa"/>
            <w:tcBorders>
              <w:top w:val="outset" w:sz="6" w:space="0" w:color="auto"/>
              <w:left w:val="outset" w:sz="6" w:space="0" w:color="auto"/>
              <w:bottom w:val="single" w:sz="6" w:space="0" w:color="D9D9D9"/>
              <w:right w:val="single" w:sz="6" w:space="0" w:color="D9D9D9"/>
            </w:tcBorders>
            <w:shd w:val="clear" w:color="auto" w:fill="auto"/>
            <w:tcMar>
              <w:top w:w="135" w:type="dxa"/>
              <w:left w:w="300" w:type="dxa"/>
              <w:bottom w:w="135" w:type="dxa"/>
              <w:right w:w="300" w:type="dxa"/>
            </w:tcMar>
            <w:vAlign w:val="center"/>
            <w:hideMark/>
          </w:tcPr>
          <w:p w:rsidR="00D21820" w:rsidRPr="00D21820" w:rsidRDefault="00D21820" w:rsidP="00D21820">
            <w:pPr>
              <w:spacing w:after="450" w:line="240" w:lineRule="auto"/>
              <w:rPr>
                <w:rFonts w:ascii="Times New Roman" w:eastAsia="Times New Roman" w:hAnsi="Times New Roman" w:cs="Times New Roman"/>
                <w:sz w:val="24"/>
                <w:szCs w:val="24"/>
                <w:lang w:eastAsia="ru-RU"/>
              </w:rPr>
            </w:pPr>
            <w:r w:rsidRPr="00D21820">
              <w:rPr>
                <w:rFonts w:ascii="Times New Roman" w:eastAsia="Times New Roman" w:hAnsi="Times New Roman" w:cs="Times New Roman"/>
                <w:sz w:val="24"/>
                <w:szCs w:val="24"/>
                <w:lang w:eastAsia="ru-RU"/>
              </w:rPr>
              <w:t>Задание аналогичное – взобраться по канату вверх на время. Можно усложнить задачу и попросить ребят перелезть с каната на лестницу, а оттуда вниз.</w:t>
            </w:r>
          </w:p>
        </w:tc>
      </w:tr>
      <w:tr w:rsidR="00D21820" w:rsidRPr="00D21820" w:rsidTr="000B4CAE">
        <w:trPr>
          <w:trHeight w:val="946"/>
        </w:trPr>
        <w:tc>
          <w:tcPr>
            <w:tcW w:w="3079" w:type="dxa"/>
            <w:tcBorders>
              <w:top w:val="outset" w:sz="6" w:space="0" w:color="auto"/>
              <w:left w:val="outset" w:sz="6" w:space="0" w:color="auto"/>
              <w:bottom w:val="single" w:sz="6" w:space="0" w:color="D9D9D9"/>
              <w:right w:val="single" w:sz="6" w:space="0" w:color="D9D9D9"/>
            </w:tcBorders>
            <w:shd w:val="clear" w:color="auto" w:fill="auto"/>
            <w:tcMar>
              <w:top w:w="135" w:type="dxa"/>
              <w:left w:w="300" w:type="dxa"/>
              <w:bottom w:w="135" w:type="dxa"/>
              <w:right w:w="300" w:type="dxa"/>
            </w:tcMar>
            <w:vAlign w:val="center"/>
            <w:hideMark/>
          </w:tcPr>
          <w:p w:rsidR="00D21820" w:rsidRPr="00D21820" w:rsidRDefault="00D21820" w:rsidP="00D21820">
            <w:pPr>
              <w:spacing w:after="450" w:line="240" w:lineRule="auto"/>
              <w:rPr>
                <w:rFonts w:ascii="Times New Roman" w:eastAsia="Times New Roman" w:hAnsi="Times New Roman" w:cs="Times New Roman"/>
                <w:sz w:val="24"/>
                <w:szCs w:val="24"/>
                <w:lang w:eastAsia="ru-RU"/>
              </w:rPr>
            </w:pPr>
            <w:r w:rsidRPr="00D21820">
              <w:rPr>
                <w:rFonts w:ascii="Times New Roman" w:eastAsia="Times New Roman" w:hAnsi="Times New Roman" w:cs="Times New Roman"/>
                <w:sz w:val="24"/>
                <w:szCs w:val="24"/>
                <w:lang w:eastAsia="ru-RU"/>
              </w:rPr>
              <w:t>Турник</w:t>
            </w:r>
          </w:p>
        </w:tc>
        <w:tc>
          <w:tcPr>
            <w:tcW w:w="6145" w:type="dxa"/>
            <w:tcBorders>
              <w:top w:val="outset" w:sz="6" w:space="0" w:color="auto"/>
              <w:left w:val="outset" w:sz="6" w:space="0" w:color="auto"/>
              <w:bottom w:val="single" w:sz="6" w:space="0" w:color="D9D9D9"/>
              <w:right w:val="single" w:sz="6" w:space="0" w:color="D9D9D9"/>
            </w:tcBorders>
            <w:shd w:val="clear" w:color="auto" w:fill="auto"/>
            <w:tcMar>
              <w:top w:w="135" w:type="dxa"/>
              <w:left w:w="300" w:type="dxa"/>
              <w:bottom w:w="135" w:type="dxa"/>
              <w:right w:w="300" w:type="dxa"/>
            </w:tcMar>
            <w:vAlign w:val="center"/>
            <w:hideMark/>
          </w:tcPr>
          <w:p w:rsidR="00D21820" w:rsidRPr="00D21820" w:rsidRDefault="00D21820" w:rsidP="00D21820">
            <w:pPr>
              <w:spacing w:after="450" w:line="240" w:lineRule="auto"/>
              <w:rPr>
                <w:rFonts w:ascii="Times New Roman" w:eastAsia="Times New Roman" w:hAnsi="Times New Roman" w:cs="Times New Roman"/>
                <w:sz w:val="24"/>
                <w:szCs w:val="24"/>
                <w:lang w:eastAsia="ru-RU"/>
              </w:rPr>
            </w:pPr>
            <w:r w:rsidRPr="00D21820">
              <w:rPr>
                <w:rFonts w:ascii="Times New Roman" w:eastAsia="Times New Roman" w:hAnsi="Times New Roman" w:cs="Times New Roman"/>
                <w:sz w:val="24"/>
                <w:szCs w:val="24"/>
                <w:lang w:eastAsia="ru-RU"/>
              </w:rPr>
              <w:t>Вис на время, подтягивания, подъем ног – можно придумать множество элементов для соревнования в силе и ловкости.</w:t>
            </w:r>
          </w:p>
        </w:tc>
      </w:tr>
    </w:tbl>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noProof/>
          <w:color w:val="333333"/>
          <w:sz w:val="24"/>
          <w:szCs w:val="24"/>
          <w:lang w:eastAsia="ru-RU"/>
        </w:rPr>
        <w:lastRenderedPageBreak/>
        <w:drawing>
          <wp:inline distT="0" distB="0" distL="0" distR="0" wp14:anchorId="446FAA96" wp14:editId="22CBA959">
            <wp:extent cx="2543175" cy="1790700"/>
            <wp:effectExtent l="0" t="0" r="9525" b="0"/>
            <wp:docPr id="7" name="Рисунок 7" descr="Соревнования при помощи шведской сте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оревнования при помощи шведской стенки"/>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43175" cy="1790700"/>
                    </a:xfrm>
                    <a:prstGeom prst="rect">
                      <a:avLst/>
                    </a:prstGeom>
                    <a:noFill/>
                    <a:ln>
                      <a:noFill/>
                    </a:ln>
                  </pic:spPr>
                </pic:pic>
              </a:graphicData>
            </a:graphic>
          </wp:inline>
        </w:drawing>
      </w:r>
    </w:p>
    <w:p w:rsidR="00D21820" w:rsidRPr="00D21820" w:rsidRDefault="00D21820" w:rsidP="00D21820">
      <w:pPr>
        <w:shd w:val="clear" w:color="auto" w:fill="F4F4F4"/>
        <w:spacing w:before="450" w:after="225" w:line="240" w:lineRule="auto"/>
        <w:outlineLvl w:val="1"/>
        <w:rPr>
          <w:rFonts w:ascii="Times New Roman" w:eastAsia="Times New Roman" w:hAnsi="Times New Roman" w:cs="Times New Roman"/>
          <w:b/>
          <w:bCs/>
          <w:color w:val="000000"/>
          <w:sz w:val="24"/>
          <w:szCs w:val="24"/>
          <w:lang w:eastAsia="ru-RU"/>
        </w:rPr>
      </w:pPr>
      <w:r w:rsidRPr="00D21820">
        <w:rPr>
          <w:rFonts w:ascii="Times New Roman" w:eastAsia="Times New Roman" w:hAnsi="Times New Roman" w:cs="Times New Roman"/>
          <w:b/>
          <w:bCs/>
          <w:color w:val="000000"/>
          <w:sz w:val="24"/>
          <w:szCs w:val="24"/>
          <w:lang w:eastAsia="ru-RU"/>
        </w:rPr>
        <w:t>Активно играем с детьми после 6 лет</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У шестилеток и старше уже имеются совсем другие дела, помимо игр. Подготовка к школе, школа, телевизор, компьютер, различные секции, встречи с друзьями. Но как сказал Лев Толстой</w:t>
      </w:r>
    </w:p>
    <w:p w:rsidR="00D21820" w:rsidRPr="00D21820" w:rsidRDefault="00D21820" w:rsidP="00D21820">
      <w:pPr>
        <w:shd w:val="clear" w:color="auto" w:fill="F4F4F4"/>
        <w:spacing w:line="240" w:lineRule="auto"/>
        <w:rPr>
          <w:rFonts w:ascii="Times New Roman" w:eastAsia="Times New Roman" w:hAnsi="Times New Roman" w:cs="Times New Roman"/>
          <w:b/>
          <w:bCs/>
          <w:color w:val="333333"/>
          <w:sz w:val="24"/>
          <w:szCs w:val="24"/>
          <w:lang w:eastAsia="ru-RU"/>
        </w:rPr>
      </w:pPr>
      <w:r w:rsidRPr="00D21820">
        <w:rPr>
          <w:rFonts w:ascii="Times New Roman" w:eastAsia="Times New Roman" w:hAnsi="Times New Roman" w:cs="Times New Roman"/>
          <w:b/>
          <w:bCs/>
          <w:color w:val="333333"/>
          <w:sz w:val="24"/>
          <w:szCs w:val="24"/>
          <w:lang w:eastAsia="ru-RU"/>
        </w:rPr>
        <w:t>«Всякая игра нужна и важнее многих дел».</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При грамотном подходе можно заинтересовать дошкольников и даже школьников. Правила игры для них, конечно, будут уже сложнее, но тем они интереснее. Основная задача такого взаимодействия помимо общего физического развития – это тренировка быстроты реакции и получение навыка эффективного сотрудничества с другими ребятами.</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Развлечь дошколят можно следующим образом:</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1. Поиграть в «бездомного зайца»</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Играют охотник и зайцы, один из них бездомный. Зайцам выдаются обручи или очерчиваются любыми подручными средствами круги, в которые они должны встать. Охотник начинает догонять бездомного зайца, который может спастись только, встав в любой круг. При этом участник, который стоял в круге, должен выбежать из укрытия и стать бездомным зайцем. Если зайца поймали, то они становится охотником.</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2. Словить обезьянку</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Выбирается водящий, который по команде должен ловить обезьянок. Задача последних – забраться на возвышенность – стул, диван, шведская стенка. Ловить можно только тех, кто остался на полу.</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3. Занять пустое место</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Все встают в круг. Водящий стоит за спинами участников. Далее он дотрагивается до плеча одного из игроков, вызывая того на дуэль. Оба участника бегут в противоположные стороны вдоль круга, пытаясь прибежать первым и занять пустое место.</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4. Запутаться в клубок</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lastRenderedPageBreak/>
        <w:t xml:space="preserve">Приобретите готовую или изготовьте сами </w:t>
      </w:r>
      <w:proofErr w:type="spellStart"/>
      <w:r w:rsidRPr="00D21820">
        <w:rPr>
          <w:rFonts w:ascii="Times New Roman" w:eastAsia="Times New Roman" w:hAnsi="Times New Roman" w:cs="Times New Roman"/>
          <w:color w:val="333333"/>
          <w:sz w:val="24"/>
          <w:szCs w:val="24"/>
          <w:lang w:eastAsia="ru-RU"/>
        </w:rPr>
        <w:t>твистер</w:t>
      </w:r>
      <w:proofErr w:type="spellEnd"/>
      <w:r w:rsidRPr="00D21820">
        <w:rPr>
          <w:rFonts w:ascii="Times New Roman" w:eastAsia="Times New Roman" w:hAnsi="Times New Roman" w:cs="Times New Roman"/>
          <w:color w:val="333333"/>
          <w:sz w:val="24"/>
          <w:szCs w:val="24"/>
          <w:lang w:eastAsia="ru-RU"/>
        </w:rPr>
        <w:t xml:space="preserve"> игру. Устанавливая конечности на цветных кругах, игроки запутаются в веселый клубок.</w:t>
      </w:r>
    </w:p>
    <w:p w:rsidR="000B4CAE" w:rsidRDefault="00D21820" w:rsidP="000B4CAE">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noProof/>
          <w:color w:val="333333"/>
          <w:sz w:val="24"/>
          <w:szCs w:val="24"/>
          <w:lang w:eastAsia="ru-RU"/>
        </w:rPr>
        <w:drawing>
          <wp:inline distT="0" distB="0" distL="0" distR="0" wp14:anchorId="0AF02206" wp14:editId="11311F07">
            <wp:extent cx="2543175" cy="1990725"/>
            <wp:effectExtent l="0" t="0" r="9525" b="9525"/>
            <wp:docPr id="8" name="Рисунок 8" descr="Игра для детей Запутаться в клуб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Игра для детей Запутаться в клубок"/>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43175" cy="1990725"/>
                    </a:xfrm>
                    <a:prstGeom prst="rect">
                      <a:avLst/>
                    </a:prstGeom>
                    <a:noFill/>
                    <a:ln>
                      <a:noFill/>
                    </a:ln>
                  </pic:spPr>
                </pic:pic>
              </a:graphicData>
            </a:graphic>
          </wp:inline>
        </w:drawing>
      </w:r>
    </w:p>
    <w:p w:rsidR="00D21820" w:rsidRPr="00D21820" w:rsidRDefault="00D21820" w:rsidP="000B4CAE">
      <w:pPr>
        <w:shd w:val="clear" w:color="auto" w:fill="F4F4F4"/>
        <w:spacing w:after="375" w:line="240" w:lineRule="auto"/>
        <w:jc w:val="center"/>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b/>
          <w:bCs/>
          <w:color w:val="000000"/>
          <w:sz w:val="24"/>
          <w:szCs w:val="24"/>
          <w:lang w:eastAsia="ru-RU"/>
        </w:rPr>
        <w:t>Супер-игры на спорткомплексе</w:t>
      </w:r>
    </w:p>
    <w:p w:rsidR="000B4CAE"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Увлекательные забавы можно придумать и используя спортивный уголок, поиграв в:1. Супер-пожарного</w:t>
      </w:r>
      <w:r w:rsidR="000B4CAE">
        <w:rPr>
          <w:rFonts w:ascii="Times New Roman" w:eastAsia="Times New Roman" w:hAnsi="Times New Roman" w:cs="Times New Roman"/>
          <w:color w:val="333333"/>
          <w:sz w:val="24"/>
          <w:szCs w:val="24"/>
          <w:lang w:eastAsia="ru-RU"/>
        </w:rPr>
        <w:t>.</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Навесьте на турник шведской стенки колокольчик. Задача ребят по сигналу добежать до шведской стенки, обойти все препятствия (их нужно придумать, исходя из имеющегося навесного инвентаря, например, подтянуться на кольцах, переползти с них на канатных лаз и с него уже добраться до турника) и прозвенеть в колокольчик. Кто это сделает первым, тот супер-пожарный. Чтобы ребята не мешали друг другу можно проходить дистанцию по одному, засекая время.</w:t>
      </w:r>
    </w:p>
    <w:p w:rsidR="000B4CAE"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2. Охотника за сокровищами</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t>Развесьте по шведской стенке, включая навесной инвентарь разноцветные кружочки. Задача игроков – собрать как можно больше сокровищ, преодолевая при этом все препятствия. Можно усложнить задание, прося участников выполнять на пути к сокровищам определенные задания, например, не просто достать кружочек, висящий на турнике, а провисеть на нем в течение определенного времени.</w:t>
      </w:r>
    </w:p>
    <w:p w:rsidR="00D21820" w:rsidRPr="00D21820" w:rsidRDefault="00D21820" w:rsidP="00D21820">
      <w:pPr>
        <w:shd w:val="clear" w:color="auto" w:fill="F4F4F4"/>
        <w:spacing w:after="375"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noProof/>
          <w:color w:val="333333"/>
          <w:sz w:val="24"/>
          <w:szCs w:val="24"/>
          <w:lang w:eastAsia="ru-RU"/>
        </w:rPr>
        <w:drawing>
          <wp:inline distT="0" distB="0" distL="0" distR="0" wp14:anchorId="3955F860" wp14:editId="315E9789">
            <wp:extent cx="3105150" cy="1743075"/>
            <wp:effectExtent l="0" t="0" r="0" b="9525"/>
            <wp:docPr id="9" name="Рисунок 9" descr="Игры для детей на спортивном комплекс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Игры для детей на спортивном комплексе"/>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05150" cy="1743075"/>
                    </a:xfrm>
                    <a:prstGeom prst="rect">
                      <a:avLst/>
                    </a:prstGeom>
                    <a:noFill/>
                    <a:ln>
                      <a:noFill/>
                    </a:ln>
                  </pic:spPr>
                </pic:pic>
              </a:graphicData>
            </a:graphic>
          </wp:inline>
        </w:drawing>
      </w:r>
    </w:p>
    <w:p w:rsidR="00D21820" w:rsidRPr="00D21820" w:rsidRDefault="00D21820" w:rsidP="00D21820">
      <w:pPr>
        <w:shd w:val="clear" w:color="auto" w:fill="F4F4F4"/>
        <w:spacing w:before="450" w:after="225" w:line="240" w:lineRule="auto"/>
        <w:outlineLvl w:val="1"/>
        <w:rPr>
          <w:rFonts w:ascii="Times New Roman" w:eastAsia="Times New Roman" w:hAnsi="Times New Roman" w:cs="Times New Roman"/>
          <w:b/>
          <w:bCs/>
          <w:color w:val="000000"/>
          <w:sz w:val="24"/>
          <w:szCs w:val="24"/>
          <w:lang w:eastAsia="ru-RU"/>
        </w:rPr>
      </w:pPr>
      <w:r w:rsidRPr="00D21820">
        <w:rPr>
          <w:rFonts w:ascii="Times New Roman" w:eastAsia="Times New Roman" w:hAnsi="Times New Roman" w:cs="Times New Roman"/>
          <w:b/>
          <w:bCs/>
          <w:color w:val="000000"/>
          <w:sz w:val="24"/>
          <w:szCs w:val="24"/>
          <w:lang w:eastAsia="ru-RU"/>
        </w:rPr>
        <w:t>Заключение</w:t>
      </w:r>
    </w:p>
    <w:p w:rsidR="00D21820" w:rsidRPr="00D21820" w:rsidRDefault="00D21820" w:rsidP="00D21820">
      <w:pPr>
        <w:shd w:val="clear" w:color="auto" w:fill="F4F4F4"/>
        <w:spacing w:line="240" w:lineRule="auto"/>
        <w:rPr>
          <w:rFonts w:ascii="Times New Roman" w:eastAsia="Times New Roman" w:hAnsi="Times New Roman" w:cs="Times New Roman"/>
          <w:color w:val="333333"/>
          <w:sz w:val="24"/>
          <w:szCs w:val="24"/>
          <w:lang w:eastAsia="ru-RU"/>
        </w:rPr>
      </w:pPr>
      <w:r w:rsidRPr="00D21820">
        <w:rPr>
          <w:rFonts w:ascii="Times New Roman" w:eastAsia="Times New Roman" w:hAnsi="Times New Roman" w:cs="Times New Roman"/>
          <w:color w:val="333333"/>
          <w:sz w:val="24"/>
          <w:szCs w:val="24"/>
          <w:lang w:eastAsia="ru-RU"/>
        </w:rPr>
        <w:lastRenderedPageBreak/>
        <w:t>Свободное время и фантазия родителей позволят подвижными играми разнообразить домашний досуг сына или дочки любого возраста. А наличие дома шведской стенки сделают развлечения увлекательными и полезными.</w:t>
      </w:r>
    </w:p>
    <w:p w:rsidR="0074325B" w:rsidRPr="000B4CAE" w:rsidRDefault="00E021F4">
      <w:pPr>
        <w:rPr>
          <w:rFonts w:ascii="Times New Roman" w:hAnsi="Times New Roman" w:cs="Times New Roman"/>
          <w:sz w:val="24"/>
          <w:szCs w:val="24"/>
        </w:rPr>
      </w:pPr>
      <w:r w:rsidRPr="000B4CAE">
        <w:rPr>
          <w:rFonts w:ascii="Times New Roman" w:hAnsi="Times New Roman" w:cs="Times New Roman"/>
          <w:sz w:val="24"/>
          <w:szCs w:val="24"/>
        </w:rPr>
        <w:t xml:space="preserve"> </w:t>
      </w:r>
    </w:p>
    <w:sectPr w:rsidR="0074325B" w:rsidRPr="000B4CAE" w:rsidSect="000B4CAE">
      <w:pgSz w:w="11906" w:h="16838"/>
      <w:pgMar w:top="1134" w:right="991" w:bottom="1134" w:left="1701" w:header="708" w:footer="708" w:gutter="0"/>
      <w:pgBorders w:offsetFrom="page">
        <w:top w:val="thinThickSmallGap" w:sz="24" w:space="24" w:color="ED7D31" w:themeColor="accent2"/>
        <w:left w:val="thinThickSmallGap" w:sz="24" w:space="24" w:color="ED7D31" w:themeColor="accent2"/>
        <w:bottom w:val="thickThinSmallGap" w:sz="24" w:space="24" w:color="ED7D31" w:themeColor="accent2"/>
        <w:right w:val="thickThinSmallGap" w:sz="24" w:space="24" w:color="ED7D31" w:themeColor="accen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6A46B5"/>
    <w:multiLevelType w:val="multilevel"/>
    <w:tmpl w:val="A4A8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4A2AEF"/>
    <w:multiLevelType w:val="multilevel"/>
    <w:tmpl w:val="B9300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D1B"/>
    <w:rsid w:val="000B4CAE"/>
    <w:rsid w:val="0074325B"/>
    <w:rsid w:val="00D21820"/>
    <w:rsid w:val="00E021F4"/>
    <w:rsid w:val="00FE7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B72D2"/>
  <w15:chartTrackingRefBased/>
  <w15:docId w15:val="{D51FF189-FEC4-4B71-B4BF-06DACFF9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384777">
      <w:bodyDiv w:val="1"/>
      <w:marLeft w:val="0"/>
      <w:marRight w:val="0"/>
      <w:marTop w:val="0"/>
      <w:marBottom w:val="0"/>
      <w:divBdr>
        <w:top w:val="none" w:sz="0" w:space="0" w:color="auto"/>
        <w:left w:val="none" w:sz="0" w:space="0" w:color="auto"/>
        <w:bottom w:val="none" w:sz="0" w:space="0" w:color="auto"/>
        <w:right w:val="none" w:sz="0" w:space="0" w:color="auto"/>
      </w:divBdr>
      <w:divsChild>
        <w:div w:id="644088474">
          <w:marLeft w:val="0"/>
          <w:marRight w:val="0"/>
          <w:marTop w:val="900"/>
          <w:marBottom w:val="0"/>
          <w:divBdr>
            <w:top w:val="none" w:sz="0" w:space="0" w:color="auto"/>
            <w:left w:val="none" w:sz="0" w:space="0" w:color="auto"/>
            <w:bottom w:val="none" w:sz="0" w:space="0" w:color="auto"/>
            <w:right w:val="none" w:sz="0" w:space="0" w:color="auto"/>
          </w:divBdr>
          <w:divsChild>
            <w:div w:id="727266005">
              <w:marLeft w:val="0"/>
              <w:marRight w:val="0"/>
              <w:marTop w:val="0"/>
              <w:marBottom w:val="0"/>
              <w:divBdr>
                <w:top w:val="none" w:sz="0" w:space="0" w:color="auto"/>
                <w:left w:val="none" w:sz="0" w:space="0" w:color="auto"/>
                <w:bottom w:val="none" w:sz="0" w:space="0" w:color="auto"/>
                <w:right w:val="none" w:sz="0" w:space="0" w:color="auto"/>
              </w:divBdr>
              <w:divsChild>
                <w:div w:id="1655455399">
                  <w:marLeft w:val="0"/>
                  <w:marRight w:val="0"/>
                  <w:marTop w:val="0"/>
                  <w:marBottom w:val="0"/>
                  <w:divBdr>
                    <w:top w:val="none" w:sz="0" w:space="0" w:color="auto"/>
                    <w:left w:val="none" w:sz="0" w:space="0" w:color="auto"/>
                    <w:bottom w:val="none" w:sz="0" w:space="0" w:color="auto"/>
                    <w:right w:val="none" w:sz="0" w:space="0" w:color="auto"/>
                  </w:divBdr>
                  <w:divsChild>
                    <w:div w:id="1613249332">
                      <w:marLeft w:val="0"/>
                      <w:marRight w:val="0"/>
                      <w:marTop w:val="0"/>
                      <w:marBottom w:val="0"/>
                      <w:divBdr>
                        <w:top w:val="none" w:sz="0" w:space="0" w:color="auto"/>
                        <w:left w:val="none" w:sz="0" w:space="0" w:color="auto"/>
                        <w:bottom w:val="none" w:sz="0" w:space="0" w:color="auto"/>
                        <w:right w:val="none" w:sz="0" w:space="0" w:color="auto"/>
                      </w:divBdr>
                      <w:divsChild>
                        <w:div w:id="692462557">
                          <w:marLeft w:val="0"/>
                          <w:marRight w:val="0"/>
                          <w:marTop w:val="0"/>
                          <w:marBottom w:val="0"/>
                          <w:divBdr>
                            <w:top w:val="none" w:sz="0" w:space="0" w:color="auto"/>
                            <w:left w:val="none" w:sz="0" w:space="0" w:color="auto"/>
                            <w:bottom w:val="none" w:sz="0" w:space="0" w:color="auto"/>
                            <w:right w:val="none" w:sz="0" w:space="0" w:color="auto"/>
                          </w:divBdr>
                          <w:divsChild>
                            <w:div w:id="1629386338">
                              <w:marLeft w:val="0"/>
                              <w:marRight w:val="0"/>
                              <w:marTop w:val="0"/>
                              <w:marBottom w:val="0"/>
                              <w:divBdr>
                                <w:top w:val="none" w:sz="0" w:space="0" w:color="auto"/>
                                <w:left w:val="none" w:sz="0" w:space="0" w:color="auto"/>
                                <w:bottom w:val="none" w:sz="0" w:space="0" w:color="auto"/>
                                <w:right w:val="none" w:sz="0" w:space="0" w:color="auto"/>
                              </w:divBdr>
                              <w:divsChild>
                                <w:div w:id="209612033">
                                  <w:marLeft w:val="0"/>
                                  <w:marRight w:val="0"/>
                                  <w:marTop w:val="0"/>
                                  <w:marBottom w:val="900"/>
                                  <w:divBdr>
                                    <w:top w:val="none" w:sz="0" w:space="0" w:color="auto"/>
                                    <w:left w:val="none" w:sz="0" w:space="0" w:color="auto"/>
                                    <w:bottom w:val="none" w:sz="0" w:space="0" w:color="auto"/>
                                    <w:right w:val="none" w:sz="0" w:space="0" w:color="auto"/>
                                  </w:divBdr>
                                  <w:divsChild>
                                    <w:div w:id="2919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591323">
          <w:marLeft w:val="0"/>
          <w:marRight w:val="0"/>
          <w:marTop w:val="0"/>
          <w:marBottom w:val="0"/>
          <w:divBdr>
            <w:top w:val="none" w:sz="0" w:space="0" w:color="auto"/>
            <w:left w:val="none" w:sz="0" w:space="0" w:color="auto"/>
            <w:bottom w:val="none" w:sz="0" w:space="0" w:color="auto"/>
            <w:right w:val="none" w:sz="0" w:space="0" w:color="auto"/>
          </w:divBdr>
          <w:divsChild>
            <w:div w:id="1542353989">
              <w:marLeft w:val="-225"/>
              <w:marRight w:val="-225"/>
              <w:marTop w:val="0"/>
              <w:marBottom w:val="0"/>
              <w:divBdr>
                <w:top w:val="none" w:sz="0" w:space="0" w:color="auto"/>
                <w:left w:val="none" w:sz="0" w:space="0" w:color="auto"/>
                <w:bottom w:val="none" w:sz="0" w:space="0" w:color="auto"/>
                <w:right w:val="none" w:sz="0" w:space="0" w:color="auto"/>
              </w:divBdr>
              <w:divsChild>
                <w:div w:id="1658070568">
                  <w:marLeft w:val="0"/>
                  <w:marRight w:val="0"/>
                  <w:marTop w:val="0"/>
                  <w:marBottom w:val="0"/>
                  <w:divBdr>
                    <w:top w:val="none" w:sz="0" w:space="0" w:color="auto"/>
                    <w:left w:val="none" w:sz="0" w:space="0" w:color="auto"/>
                    <w:bottom w:val="none" w:sz="0" w:space="0" w:color="auto"/>
                    <w:right w:val="none" w:sz="0" w:space="0" w:color="auto"/>
                  </w:divBdr>
                  <w:divsChild>
                    <w:div w:id="523523364">
                      <w:marLeft w:val="0"/>
                      <w:marRight w:val="0"/>
                      <w:marTop w:val="0"/>
                      <w:marBottom w:val="900"/>
                      <w:divBdr>
                        <w:top w:val="none" w:sz="0" w:space="0" w:color="auto"/>
                        <w:left w:val="none" w:sz="0" w:space="0" w:color="auto"/>
                        <w:bottom w:val="none" w:sz="0" w:space="0" w:color="auto"/>
                        <w:right w:val="none" w:sz="0" w:space="0" w:color="auto"/>
                      </w:divBdr>
                      <w:divsChild>
                        <w:div w:id="1491483356">
                          <w:marLeft w:val="0"/>
                          <w:marRight w:val="0"/>
                          <w:marTop w:val="0"/>
                          <w:marBottom w:val="0"/>
                          <w:divBdr>
                            <w:top w:val="none" w:sz="0" w:space="0" w:color="auto"/>
                            <w:left w:val="none" w:sz="0" w:space="0" w:color="auto"/>
                            <w:bottom w:val="none" w:sz="0" w:space="0" w:color="auto"/>
                            <w:right w:val="none" w:sz="0" w:space="0" w:color="auto"/>
                          </w:divBdr>
                          <w:divsChild>
                            <w:div w:id="1318682185">
                              <w:marLeft w:val="0"/>
                              <w:marRight w:val="0"/>
                              <w:marTop w:val="0"/>
                              <w:marBottom w:val="0"/>
                              <w:divBdr>
                                <w:top w:val="none" w:sz="0" w:space="0" w:color="auto"/>
                                <w:left w:val="none" w:sz="0" w:space="0" w:color="auto"/>
                                <w:bottom w:val="none" w:sz="0" w:space="0" w:color="auto"/>
                                <w:right w:val="none" w:sz="0" w:space="0" w:color="auto"/>
                              </w:divBdr>
                              <w:divsChild>
                                <w:div w:id="1749306450">
                                  <w:marLeft w:val="0"/>
                                  <w:marRight w:val="0"/>
                                  <w:marTop w:val="0"/>
                                  <w:marBottom w:val="600"/>
                                  <w:divBdr>
                                    <w:top w:val="none" w:sz="0" w:space="0" w:color="auto"/>
                                    <w:left w:val="none" w:sz="0" w:space="0" w:color="auto"/>
                                    <w:bottom w:val="none" w:sz="0" w:space="0" w:color="auto"/>
                                    <w:right w:val="none" w:sz="0" w:space="0" w:color="auto"/>
                                  </w:divBdr>
                                </w:div>
                                <w:div w:id="1900675571">
                                  <w:marLeft w:val="0"/>
                                  <w:marRight w:val="0"/>
                                  <w:marTop w:val="0"/>
                                  <w:marBottom w:val="0"/>
                                  <w:divBdr>
                                    <w:top w:val="none" w:sz="0" w:space="0" w:color="auto"/>
                                    <w:left w:val="none" w:sz="0" w:space="0" w:color="auto"/>
                                    <w:bottom w:val="none" w:sz="0" w:space="0" w:color="auto"/>
                                    <w:right w:val="none" w:sz="0" w:space="0" w:color="auto"/>
                                  </w:divBdr>
                                  <w:divsChild>
                                    <w:div w:id="306280201">
                                      <w:blockQuote w:val="1"/>
                                      <w:marLeft w:val="0"/>
                                      <w:marRight w:val="0"/>
                                      <w:marTop w:val="600"/>
                                      <w:marBottom w:val="600"/>
                                      <w:divBdr>
                                        <w:top w:val="none" w:sz="0" w:space="0" w:color="auto"/>
                                        <w:left w:val="none" w:sz="0" w:space="0" w:color="auto"/>
                                        <w:bottom w:val="none" w:sz="0" w:space="0" w:color="auto"/>
                                        <w:right w:val="none" w:sz="0" w:space="0" w:color="auto"/>
                                      </w:divBdr>
                                    </w:div>
                                    <w:div w:id="105430551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lsport.ru/blog/podvizhnye-igry-dlja-detei-doma/" TargetMode="External"/><Relationship Id="rId13" Type="http://schemas.openxmlformats.org/officeDocument/2006/relationships/hyperlink" Target="https://valsport.ru/blog/podvizhnye-igry-dlja-detei-doma/" TargetMode="Externa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hyperlink" Target="https://valsport.ru/blog/podvizhnye-igry-dlja-detei-doma/" TargetMode="External"/><Relationship Id="rId12" Type="http://schemas.openxmlformats.org/officeDocument/2006/relationships/hyperlink" Target="https://valsport.ru/blog/podvizhnye-igry-dlja-detei-doma/" TargetMode="External"/><Relationship Id="rId17" Type="http://schemas.openxmlformats.org/officeDocument/2006/relationships/image" Target="media/image3.jpeg"/><Relationship Id="rId25"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s://valsport.ru/shvedskie-stenki-dlya-doma/" TargetMode="External"/><Relationship Id="rId1" Type="http://schemas.openxmlformats.org/officeDocument/2006/relationships/numbering" Target="numbering.xml"/><Relationship Id="rId6" Type="http://schemas.openxmlformats.org/officeDocument/2006/relationships/hyperlink" Target="https://valsport.ru/blog/podvizhnye-igry-dlja-detei-doma/" TargetMode="External"/><Relationship Id="rId11" Type="http://schemas.openxmlformats.org/officeDocument/2006/relationships/hyperlink" Target="https://valsport.ru/blog/podvizhnye-igry-dlja-detei-doma/" TargetMode="External"/><Relationship Id="rId24" Type="http://schemas.openxmlformats.org/officeDocument/2006/relationships/image" Target="media/image8.jpeg"/><Relationship Id="rId5" Type="http://schemas.openxmlformats.org/officeDocument/2006/relationships/image" Target="media/image1.jpeg"/><Relationship Id="rId15" Type="http://schemas.openxmlformats.org/officeDocument/2006/relationships/hyperlink" Target="https://valsport.ru/blog/podvizhnye-igry-dlja-detei-doma/" TargetMode="External"/><Relationship Id="rId23" Type="http://schemas.openxmlformats.org/officeDocument/2006/relationships/image" Target="media/image7.jpeg"/><Relationship Id="rId10" Type="http://schemas.openxmlformats.org/officeDocument/2006/relationships/hyperlink" Target="https://valsport.ru/blog/podvizhnye-igry-dlja-detei-doma/" TargetMode="External"/><Relationship Id="rId19" Type="http://schemas.openxmlformats.org/officeDocument/2006/relationships/hyperlink" Target="https://valsport.ru/shvedskie-stenki-dlya-doma/navesnoe-oborudovanie-dlya-doma/" TargetMode="External"/><Relationship Id="rId4" Type="http://schemas.openxmlformats.org/officeDocument/2006/relationships/webSettings" Target="webSettings.xml"/><Relationship Id="rId9" Type="http://schemas.openxmlformats.org/officeDocument/2006/relationships/hyperlink" Target="https://valsport.ru/blog/podvizhnye-igry-dlja-detei-doma/" TargetMode="External"/><Relationship Id="rId14" Type="http://schemas.openxmlformats.org/officeDocument/2006/relationships/hyperlink" Target="https://valsport.ru/blog/podvizhnye-igry-dlja-detei-doma/" TargetMode="External"/><Relationship Id="rId22" Type="http://schemas.openxmlformats.org/officeDocument/2006/relationships/image" Target="media/image6.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2162</Words>
  <Characters>12325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Хамис</dc:creator>
  <cp:keywords/>
  <dc:description/>
  <cp:lastModifiedBy>Хамис</cp:lastModifiedBy>
  <cp:revision>3</cp:revision>
  <dcterms:created xsi:type="dcterms:W3CDTF">2021-12-23T06:17:00Z</dcterms:created>
  <dcterms:modified xsi:type="dcterms:W3CDTF">2021-12-23T06:43:00Z</dcterms:modified>
</cp:coreProperties>
</file>