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D7" w:rsidRPr="00540877" w:rsidRDefault="00DE3CD7" w:rsidP="0054087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color w:val="0000FF"/>
          <w:kern w:val="36"/>
          <w:sz w:val="32"/>
          <w:szCs w:val="28"/>
          <w:lang w:eastAsia="ru-RU"/>
        </w:rPr>
      </w:pPr>
      <w:r w:rsidRPr="00540877">
        <w:rPr>
          <w:rFonts w:ascii="Times New Roman" w:eastAsia="Times New Roman" w:hAnsi="Times New Roman" w:cs="Times New Roman"/>
          <w:b/>
          <w:color w:val="0000FF"/>
          <w:kern w:val="36"/>
          <w:sz w:val="32"/>
          <w:szCs w:val="28"/>
          <w:lang w:eastAsia="ru-RU"/>
        </w:rPr>
        <w:t>Взаимодействие с родителями детей по вопросам развития и образования в МКДОУ «ЦРР Д/С № 17 «Колокольчик» г.Буйнакск</w:t>
      </w:r>
    </w:p>
    <w:p w:rsidR="0074619A" w:rsidRPr="0074619A" w:rsidRDefault="0074619A" w:rsidP="00F45883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Воспитание подрастающего поколения в современном обществе является предметом особой заботы. В законе РФ «Об образовании» ст.18.п.1, и 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ФГОС ДО ч. III п. 3.1 п. п. 5, 6) </w:t>
      </w: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определяется, что родители являются первыми педагогами. Они обязаны заложить основы физического, нравственного и интеллектуального развития личности ребенка в детском возрасте. </w:t>
      </w:r>
    </w:p>
    <w:p w:rsidR="00DE3CD7" w:rsidRPr="0074619A" w:rsidRDefault="00DE3CD7" w:rsidP="00F45883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Современные тенденции в развитии дошкольного образования объединены одним важным и значимым критерием - его качеством, которое непосредственно зависит от уровня профессиональной компетентности педагогов и педагогической культуры родителей. Достичь высокого качества образования наших воспитанников, полностью удовлетворить запросы родителей и интересы детей, создать для ребенка единое образовательное пространство возможно только при условии разработки новой системы взаимодействий ДОУ и семьи.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Проблема вовлечения родителей в единое пространство детского развития в ДОУ решается в трех направлениях:</w:t>
      </w:r>
    </w:p>
    <w:p w:rsidR="00DE3CD7" w:rsidRPr="0074619A" w:rsidRDefault="00DE3CD7" w:rsidP="00F45883">
      <w:pPr>
        <w:numPr>
          <w:ilvl w:val="0"/>
          <w:numId w:val="1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педагогической культуры родителей.</w:t>
      </w:r>
    </w:p>
    <w:p w:rsidR="00DE3CD7" w:rsidRPr="0074619A" w:rsidRDefault="00DE3CD7" w:rsidP="00F45883">
      <w:pPr>
        <w:numPr>
          <w:ilvl w:val="0"/>
          <w:numId w:val="1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вовлечение родителей в деятельность ДОУ,</w:t>
      </w:r>
    </w:p>
    <w:p w:rsidR="00DE3CD7" w:rsidRPr="0074619A" w:rsidRDefault="00DE3CD7" w:rsidP="00F45883">
      <w:pPr>
        <w:numPr>
          <w:ilvl w:val="0"/>
          <w:numId w:val="1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совместная работа по обмену опытом.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Перед нами поставлена цель: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достижения данной цели, для координации деятельности детского сада и родителей мы работаем над решением следующих задач:</w:t>
      </w:r>
    </w:p>
    <w:p w:rsidR="00DE3CD7" w:rsidRPr="0074619A" w:rsidRDefault="00DE3CD7" w:rsidP="00F45883">
      <w:pPr>
        <w:numPr>
          <w:ilvl w:val="0"/>
          <w:numId w:val="2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Установить партнерские отношения с семьей каждого воспитанника.</w:t>
      </w:r>
    </w:p>
    <w:p w:rsidR="00DE3CD7" w:rsidRPr="0074619A" w:rsidRDefault="00DE3CD7" w:rsidP="00F45883">
      <w:pPr>
        <w:numPr>
          <w:ilvl w:val="0"/>
          <w:numId w:val="2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Объединить усилия семьи и детского сада для развития и воспитания детей.</w:t>
      </w:r>
    </w:p>
    <w:p w:rsidR="00DE3CD7" w:rsidRPr="0074619A" w:rsidRDefault="00DE3CD7" w:rsidP="00F45883">
      <w:pPr>
        <w:numPr>
          <w:ilvl w:val="0"/>
          <w:numId w:val="2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Создать атмосферу взаимопонимания, общности интересов, позитивный настрой на общение и доброжелательную взаимоподдержку родителей, воспитанников и педагогов детского сада. </w:t>
      </w:r>
    </w:p>
    <w:p w:rsidR="00DE3CD7" w:rsidRPr="0074619A" w:rsidRDefault="00DE3CD7" w:rsidP="00F45883">
      <w:pPr>
        <w:numPr>
          <w:ilvl w:val="0"/>
          <w:numId w:val="2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Активизировать и обогащать умения родителей по воспитанию детей.</w:t>
      </w:r>
    </w:p>
    <w:p w:rsidR="00DE3CD7" w:rsidRPr="0074619A" w:rsidRDefault="00DE3CD7" w:rsidP="00F45883">
      <w:pPr>
        <w:numPr>
          <w:ilvl w:val="0"/>
          <w:numId w:val="2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Поддерживать уверенность родителей (законных представителей) в собственных педагогических возможностях</w:t>
      </w: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F3650" w:rsidRDefault="00DE3CD7" w:rsidP="00F45883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Принципами взаимодействия с родителями является:</w:t>
      </w:r>
    </w:p>
    <w:p w:rsidR="00DE3CD7" w:rsidRPr="00F45883" w:rsidRDefault="00DE3CD7" w:rsidP="00F45883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1)    Доброжелательный стиль общения педагогов с родителями.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неуместны категоричность, требовательный тон. Педагог общается с родителями ежедневно, и именно от него зависит, каким будет отношение семьи к детскому саду в целом.</w:t>
      </w:r>
    </w:p>
    <w:p w:rsidR="00DE3CD7" w:rsidRPr="0074619A" w:rsidRDefault="00DE3CD7" w:rsidP="00F45883">
      <w:pPr>
        <w:spacing w:after="0" w:line="240" w:lineRule="auto"/>
        <w:ind w:left="1789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2)    Индивидуальный подход.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пригодится и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DE3CD7" w:rsidRPr="0074619A" w:rsidRDefault="00DE3CD7" w:rsidP="00F45883">
      <w:pPr>
        <w:spacing w:after="0" w:line="240" w:lineRule="auto"/>
        <w:ind w:left="1789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3)    Сотрудничество, а не наставничество.</w:t>
      </w:r>
    </w:p>
    <w:p w:rsidR="00DE3CD7" w:rsidRPr="0074619A" w:rsidRDefault="00DE3CD7" w:rsidP="00540877">
      <w:pPr>
        <w:spacing w:after="0" w:line="240" w:lineRule="auto"/>
        <w:ind w:right="709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Современные папы и мамы в большинстве своем люди грамотные, и, конечно, хорошо знающие, как им надо воспитывать своих собственных детей. Поэтому позиция наставления и простой пропаганды педагогических знаний,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ситуациях.</w:t>
      </w:r>
    </w:p>
    <w:p w:rsidR="00DE3CD7" w:rsidRPr="0074619A" w:rsidRDefault="00DE3CD7" w:rsidP="00F45883">
      <w:pPr>
        <w:spacing w:after="0" w:line="240" w:lineRule="auto"/>
        <w:ind w:left="1789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4)    Готовимся серьезно.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количество. Слабое, плохо подготовленное родительское собрание или семинар- практикум могут негативно повлиять на положительный имидж учреждения в целом.</w:t>
      </w:r>
    </w:p>
    <w:p w:rsidR="00DE3CD7" w:rsidRPr="0074619A" w:rsidRDefault="00DE3CD7" w:rsidP="00F45883">
      <w:pPr>
        <w:spacing w:after="0" w:line="240" w:lineRule="auto"/>
        <w:ind w:left="1789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5)    Динамичность.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сегодня должен находится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CD7" w:rsidRPr="0074619A" w:rsidRDefault="006F3650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ДОУ</w:t>
      </w:r>
      <w:r w:rsidR="00DE3CD7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мы проводим работу с родителями с дифференцированным подходом, учитываем социальный статус, микроклимат семьи, родительские запросы и степень заинтересованности родителей деятельностью дошкольного учреждения, повышаем культуру педагогической грамотности семьи.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Семья и детский сад взаимодействуя друг с другом, создают оптимальные условия для полноценного развития ребенка, накопления определенного социального опыта.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своем саду мы активно сотрудничаем с родителями, используя разные формы работы: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нетрадиционные формы организации родительских собраний,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мастер-классы,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дни открытых дверей,</w:t>
      </w:r>
    </w:p>
    <w:p w:rsidR="00F45883" w:rsidRPr="006F3650" w:rsidRDefault="00DE3CD7" w:rsidP="006F3650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совместные праздники, досуги, развлечения, чаепития,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участие родителей в семейных конкурсах, выставках,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оказание дополнительных образовательных услуг,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организация совместной трудовой деятельности,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наглядное оформление стендов, уголков, фотовыставки,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консультации,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анкетирование,</w:t>
      </w:r>
    </w:p>
    <w:p w:rsidR="00DE3CD7" w:rsidRPr="0074619A" w:rsidRDefault="00DE3CD7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беседы  и др.</w:t>
      </w:r>
    </w:p>
    <w:p w:rsidR="00AB7AF6" w:rsidRPr="0074619A" w:rsidRDefault="00AB7AF6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наблюдения взаимоотношений и общения родителей и детей</w:t>
      </w:r>
    </w:p>
    <w:p w:rsidR="00AB7AF6" w:rsidRPr="0074619A" w:rsidRDefault="00AB7AF6" w:rsidP="00F45883">
      <w:pPr>
        <w:numPr>
          <w:ilvl w:val="0"/>
          <w:numId w:val="3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посещение семьи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ДОУ с родителями по созданию благоприятных условий, комфортной, разнообразной, содержательно – насыщенной, доступной и безопасной развивающей предметно – пространственной среды (ФГОС ДО ч. III п. 3.3 п. п. 1, 6) помогает спланировать и провести многогранную работу с родителями:</w:t>
      </w:r>
    </w:p>
    <w:p w:rsidR="00DE3CD7" w:rsidRPr="0074619A" w:rsidRDefault="00DE3CD7" w:rsidP="00F45883">
      <w:pPr>
        <w:numPr>
          <w:ilvl w:val="0"/>
          <w:numId w:val="5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 мастер-классах, направленных на помощь в организации детской деятельности в домашних условиях (нетрадиционным техникам рисования, работы с бумажными салфетками и лепке из соленого теста</w:t>
      </w:r>
      <w:r w:rsidR="006F3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пластилина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.), а </w:t>
      </w:r>
      <w:r w:rsidR="006F3650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организацию игр в вечерние часы и выходные или праздничные дни.</w:t>
      </w:r>
    </w:p>
    <w:p w:rsidR="00DE3CD7" w:rsidRPr="0074619A" w:rsidRDefault="00DE3CD7" w:rsidP="00F45883">
      <w:pPr>
        <w:numPr>
          <w:ilvl w:val="0"/>
          <w:numId w:val="5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Совместно с родителями </w:t>
      </w:r>
      <w:r w:rsidR="006F3650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организуем круглые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столы, с последующим </w:t>
      </w:r>
      <w:r w:rsidR="006F3650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чаепитием.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Данная форма работы способствует формированию доброжелательных отношений между родителями.</w:t>
      </w:r>
    </w:p>
    <w:p w:rsidR="00DE3CD7" w:rsidRPr="0074619A" w:rsidRDefault="00DE3CD7" w:rsidP="00F45883">
      <w:pPr>
        <w:numPr>
          <w:ilvl w:val="0"/>
          <w:numId w:val="5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Открытые занятия с участием родителей, как носителей новой интересной информации о своей работе, или как сказочного персонажа для повышения интереса к изучаемому материалу, или как мастера для передачи своего опыта и умений;</w:t>
      </w:r>
    </w:p>
    <w:p w:rsidR="00DE3CD7" w:rsidRPr="0074619A" w:rsidRDefault="00DE3CD7" w:rsidP="00F45883">
      <w:pPr>
        <w:numPr>
          <w:ilvl w:val="0"/>
          <w:numId w:val="5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Одной из новых форм вовлечения родителей в образовательный процесс является проектная деятельность. Разработка и реализация совместных с родителями проектов позволяет заинтересовывать родителей перспективами нового направления развития детей и вовлекать их в жизнь нашего ДОУ. Результат данной деятельности участие родителей в образовательном процессе и заинтересованность в формировании предметно – пространственной среды. Совместно с родителями были реализованы следующие проекты: «Муравейник и пирамиды. Строение и различия.», «Чудесный пластилин», «Мусор-проблема настоящего», «Моя планета- Дагестан»,</w:t>
      </w: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«Береги воду-источник жизни»</w:t>
      </w:r>
      <w:r w:rsidR="00AB7AF6"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«Воздух-невидимка»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и т.д.</w:t>
      </w:r>
    </w:p>
    <w:p w:rsidR="00DE3CD7" w:rsidRPr="0074619A" w:rsidRDefault="006F3650" w:rsidP="00F45883">
      <w:pPr>
        <w:numPr>
          <w:ilvl w:val="0"/>
          <w:numId w:val="5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и проведение дня</w:t>
      </w:r>
      <w:r w:rsidR="00DE3CD7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открытых дверей;</w:t>
      </w:r>
    </w:p>
    <w:p w:rsidR="00DE3CD7" w:rsidRPr="0074619A" w:rsidRDefault="00DE3CD7" w:rsidP="00F45883">
      <w:pPr>
        <w:numPr>
          <w:ilvl w:val="0"/>
          <w:numId w:val="5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Походы, прогулки-экскурсии с родителями в </w:t>
      </w:r>
      <w:r w:rsidR="006F3650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близлежащий лесной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массив</w:t>
      </w:r>
      <w:r w:rsidR="00AB7AF6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к достопримечательностям города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DE3CD7" w:rsidRPr="0074619A" w:rsidRDefault="00DE3CD7" w:rsidP="00F45883">
      <w:pPr>
        <w:numPr>
          <w:ilvl w:val="0"/>
          <w:numId w:val="5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конце года с участием родителей в группах проводятся творческие отчеты по итогам года.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u w:val="single"/>
          <w:lang w:eastAsia="ru-RU"/>
        </w:rPr>
        <w:t>Родительское собрание.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Поэтому подготовку  к родительскому собранию начинаем задолго до его проведения. Важную роль играет анкетирование, которое 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позволяет изучить интересующие родителей темы по воспитанию, собрать разнообразный материал, выбрать формы предоставления этой информации (фотовыставки, презентации игр, литературы, методических пособий) Предварительно готовим с детьми  приглашения на собрания, подбираем материал к  конкурсам, изготавливаем памятки, оформляем благодарности. Собрания проводим   в форме дискуссий, круглых столов по обмену опытом. В связи с ограничительными мерами, мы также освоили и дистанционное взаимодействие с </w:t>
      </w:r>
      <w:r w:rsidR="00AB7AF6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родителями (проводились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онлайн-консультации, беседы). Проводились собрания на следующие темы:  </w:t>
      </w: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узнать готов ли ваш ребенок  к школе?», </w:t>
      </w:r>
      <w:r w:rsidRPr="0074619A">
        <w:rPr>
          <w:rFonts w:ascii="Times New Roman" w:eastAsia="Calibri" w:hAnsi="Times New Roman" w:cs="Times New Roman"/>
          <w:sz w:val="28"/>
          <w:szCs w:val="28"/>
        </w:rPr>
        <w:t xml:space="preserve"> «Знакомимся с детским садом. Что я могу сделать для улучшения пребывания моего ребенка в детском саду?», "Готов ли ваш ребенок к школе".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19A">
        <w:rPr>
          <w:rFonts w:ascii="Times New Roman" w:eastAsia="Calibri" w:hAnsi="Times New Roman" w:cs="Times New Roman"/>
          <w:sz w:val="28"/>
          <w:szCs w:val="28"/>
        </w:rPr>
        <w:t>«Возрастные особенности детей с</w:t>
      </w:r>
      <w:r w:rsidR="00AB7AF6" w:rsidRPr="0074619A">
        <w:rPr>
          <w:rFonts w:ascii="Times New Roman" w:eastAsia="Calibri" w:hAnsi="Times New Roman" w:cs="Times New Roman"/>
          <w:sz w:val="28"/>
          <w:szCs w:val="28"/>
        </w:rPr>
        <w:t xml:space="preserve">таршего дошкольного возраста», </w:t>
      </w:r>
      <w:r w:rsidRPr="0074619A">
        <w:rPr>
          <w:rFonts w:ascii="Times New Roman" w:eastAsia="Calibri" w:hAnsi="Times New Roman" w:cs="Times New Roman"/>
          <w:sz w:val="28"/>
          <w:szCs w:val="28"/>
        </w:rPr>
        <w:t>"В здоровой семье здоровый ребенок", "Здоровье ребенка в ваших руках</w:t>
      </w:r>
      <w:r w:rsidR="006F3650" w:rsidRPr="0074619A">
        <w:rPr>
          <w:rFonts w:ascii="Times New Roman" w:eastAsia="Calibri" w:hAnsi="Times New Roman" w:cs="Times New Roman"/>
          <w:sz w:val="28"/>
          <w:szCs w:val="28"/>
        </w:rPr>
        <w:t>», «</w:t>
      </w:r>
      <w:r w:rsidRPr="0074619A">
        <w:rPr>
          <w:rFonts w:ascii="Times New Roman" w:eastAsia="Calibri" w:hAnsi="Times New Roman" w:cs="Times New Roman"/>
          <w:sz w:val="28"/>
          <w:szCs w:val="28"/>
        </w:rPr>
        <w:t>В детский сад без слез»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u w:val="single"/>
          <w:lang w:eastAsia="ru-RU"/>
        </w:rPr>
        <w:t>Праздники и подготовка к ним.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результате подготовки (выступление детей в костюмах, изготовленных родителями.) и проведения праздничных встреч формируются положитель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ные взаимоотношения родителей со своими детьми, устанавливается эмоцио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нальный контакт. </w:t>
      </w:r>
      <w:r w:rsidRPr="0074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Праздник в д/саду это радость, веселье, торжество, которое разделяют и взрослые, и дети. Родители самые дорогие и близкие люди! Они видят, что дети гордятся ими, им хочется вместе с ними танцевать, петь, играть. Пройдут годы, дети забудут песни, которые звучали на празднике, но в своей памяти они навсегда сохранят тепло общения, радость сопереживания. 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Проводимая работа позволяет повысить педагогическую компетентность родителей в вопросах детско-родительских отношений. 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нашем д/саду стало традиционным проведение спортивных праздников, посвященных «23 февраля». Наши мальчишки охотно соревнуются с подгруппой пап. При их проведении создаются условия не только для физического развития и укрепления здоровья всех участников, но и для сплочения се</w:t>
      </w:r>
      <w:r w:rsidR="00AB7AF6" w:rsidRPr="007461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мьи. 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систему физкультурно-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оздоровительных мероприятий включили День здоровья как эффективную и активную форму работы с детьми и, что очень важно, с их родителями. Родители помогают в изготовлении своими руками интересных для детей игровых тренажеров, атрибутов для игры. </w:t>
      </w:r>
      <w:r w:rsidR="006F3650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Одной из очень хороших традиций стало также организация мероприятий, посвященных Дню матери.  Эмоции, возникающие после мероприятия, воспоминание о нём, объединяет больших и маленьких. 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приглашаем родителей принять участие в спортивных соревнованиях: «Папа, мама, я - спортивная семья», «Весёлые старты», «Зарница», «Ловкие, сильные, смелые!», стать активными участниками пох</w:t>
      </w:r>
      <w:r w:rsidR="006F36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ода в близлежащий лесной массив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 взрослых появ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ляется возможность  заинтересовать ребёнка личным при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мером, рассказать о своих походах или прогулках на природу в детстве, вспомнить и поделиться своими 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впечатлениями. Из этих походов дети возвращаются с новыми впечатлениями о природе, о своём крае. Затем увлечённо рисуют, делают поделки из природного  материала, который собрали. В результате у детей воспитывается трудолюбие, аккуратность, вни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мание и забота об окружающих и близких им людей. Происходит приобщение к здорово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му образу жизни; осуществляется индивидуальный подход к каждому ре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бёнку; приобщаются родители к активному образу жизни и оздоровлению де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тей. Это начало патриотического воспитания, любовь к Родине рождается из чувства любви к семье.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u w:val="single"/>
          <w:lang w:eastAsia="ru-RU"/>
        </w:rPr>
        <w:t>Выставки – коллекции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Дети, посещая данные выставки, приобретают новые знания, расширяют кругозор, учатся рассказывать о предметах выставки – коллекции. Родители приобретают опыт как из самых обычных вещей можно создать коллекцию, что рассказать ребенку о традиционных предметах. В ДОУ проводились следующие выставки «</w:t>
      </w:r>
      <w:r w:rsidRPr="0074619A">
        <w:rPr>
          <w:rFonts w:ascii="Times New Roman" w:eastAsia="Calibri" w:hAnsi="Times New Roman" w:cs="Times New Roman"/>
          <w:sz w:val="28"/>
          <w:szCs w:val="28"/>
        </w:rPr>
        <w:t xml:space="preserve">«Моя семья» (День пожилого человека)., «Дружат дети всей планеты!», </w:t>
      </w: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«Наши отважные папы!», Фотовыставка «Природа и животные нашего края», </w:t>
      </w:r>
      <w:r w:rsidRPr="0074619A">
        <w:rPr>
          <w:rFonts w:ascii="Times New Roman" w:eastAsia="Calibri" w:hAnsi="Times New Roman" w:cs="Times New Roman"/>
          <w:sz w:val="28"/>
          <w:szCs w:val="28"/>
        </w:rPr>
        <w:t xml:space="preserve">«Зима в фантазиях детей и взрослых», </w:t>
      </w:r>
      <w:r w:rsidRPr="0074619A">
        <w:rPr>
          <w:rFonts w:ascii="Times New Roman" w:hAnsi="Times New Roman" w:cs="Times New Roman"/>
          <w:sz w:val="28"/>
          <w:szCs w:val="28"/>
        </w:rPr>
        <w:t>«Мамочка любимая моя»,</w:t>
      </w: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"Птичка - невеличка"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многие другие.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Традиционные акции</w:t>
      </w:r>
    </w:p>
    <w:p w:rsidR="00DE3CD7" w:rsidRPr="0074619A" w:rsidRDefault="00DE3CD7" w:rsidP="00CB6C43">
      <w:pPr>
        <w:spacing w:after="0" w:line="240" w:lineRule="auto"/>
        <w:ind w:right="709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«Берегите природу», «Берегите воду</w:t>
      </w:r>
      <w:r w:rsidR="00CB6C43"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B6C43" w:rsidRPr="007461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город своими руками» (посадка деревьев, сбор мусора)</w:t>
      </w:r>
      <w:r w:rsidRPr="007461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7461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«Покормите птиц зимой!».</w:t>
      </w:r>
    </w:p>
    <w:p w:rsidR="00DE3CD7" w:rsidRPr="00CB6C43" w:rsidRDefault="00CB6C43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</w:t>
      </w:r>
      <w:r w:rsidR="00B25288"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>нь много</w:t>
      </w:r>
      <w:r w:rsidR="00DE3CD7"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воспитательных моментов </w:t>
      </w:r>
      <w:r w:rsidR="00B25288"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таят в себе эти маленькие акции.</w:t>
      </w:r>
      <w:r w:rsidR="00DE3CD7"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5288"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мы воспитываем в детях </w:t>
      </w:r>
      <w:r w:rsidR="00DE3CD7"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</w:t>
      </w:r>
      <w:r w:rsidR="00DE3CD7"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ношение </w:t>
      </w:r>
      <w:r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>к вещам</w:t>
      </w:r>
      <w:r w:rsidR="00DE3CD7"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энергетическим ресурсам;  внимательное  отношение к людям; заботливое к родному городу.  При этом дети учатся не только наблюдать со стороны за действиями взрослых, но и могут стать активными участниками в подготовке (рисовать плакаты, клеить коллажи, раскрашивать листовки) и раздавать эти обращения горожанам –  это большой труд, воспитание души.</w:t>
      </w:r>
    </w:p>
    <w:p w:rsidR="00DE3CD7" w:rsidRPr="00CB6C43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педагогической практике нами используются различные виды наглядности:</w:t>
      </w:r>
    </w:p>
    <w:p w:rsidR="00DE3CD7" w:rsidRPr="0074619A" w:rsidRDefault="00DE3CD7" w:rsidP="00CB6C43">
      <w:pPr>
        <w:numPr>
          <w:ilvl w:val="0"/>
          <w:numId w:val="6"/>
        </w:numPr>
        <w:spacing w:after="0" w:line="240" w:lineRule="auto"/>
        <w:ind w:left="450" w:firstLine="14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уголок для родителей, </w:t>
      </w:r>
      <w:r w:rsidRPr="0074619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котором </w:t>
      </w:r>
      <w:r w:rsidR="00CB6C43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содержатся материалы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информационного характера: правила для родителей, распорядок дня, объявления, расписание работы специалистов и медицинского персонала;</w:t>
      </w:r>
    </w:p>
    <w:p w:rsidR="00DE3CD7" w:rsidRPr="00F45883" w:rsidRDefault="00DE3CD7" w:rsidP="00F45883">
      <w:pPr>
        <w:numPr>
          <w:ilvl w:val="0"/>
          <w:numId w:val="6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4588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разнообразные выставки</w:t>
      </w:r>
      <w:r w:rsidRPr="00F458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совместного творчества взрослых и детей к праздникам и традиционным мероприятиям ДОУ, фотовыставки и фотоотчеты о работе группы на сайте ДОУ;</w:t>
      </w:r>
    </w:p>
    <w:p w:rsidR="00DE3CD7" w:rsidRPr="0074619A" w:rsidRDefault="00B25288" w:rsidP="00F45883">
      <w:pPr>
        <w:numPr>
          <w:ilvl w:val="0"/>
          <w:numId w:val="6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Информационные листы</w:t>
      </w:r>
      <w:r w:rsidR="00DE3CD7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объявления о собраниях, событиях, экскурсиях; просьбы о помощи; поздравления с днем рождения и праздниками.</w:t>
      </w:r>
    </w:p>
    <w:p w:rsidR="00DE3CD7" w:rsidRPr="0074619A" w:rsidRDefault="00DE3CD7" w:rsidP="00F45883">
      <w:pPr>
        <w:numPr>
          <w:ilvl w:val="0"/>
          <w:numId w:val="6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Памятки для родителей</w:t>
      </w:r>
      <w:r w:rsidRPr="007461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интересующие их темы и с целью просвещения.</w:t>
      </w: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B6C43"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детей</w:t>
      </w: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весенне-летний период"»,  "Опасности на дорогах в зимний период", «Безопасный интернет», «Безопасные окна», "Чешется ,но не аллергия"</w:t>
      </w:r>
    </w:p>
    <w:p w:rsidR="00DE3CD7" w:rsidRPr="0074619A" w:rsidRDefault="00DE3CD7" w:rsidP="00CB6C43">
      <w:pPr>
        <w:numPr>
          <w:ilvl w:val="0"/>
          <w:numId w:val="6"/>
        </w:numPr>
        <w:spacing w:after="0" w:line="240" w:lineRule="auto"/>
        <w:ind w:left="450" w:firstLine="14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lastRenderedPageBreak/>
        <w:t>Папки–передвижки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Pr="0074619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«Первый раз в первый класс»,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4619A">
        <w:rPr>
          <w:rFonts w:ascii="Times New Roman" w:eastAsia="Calibri" w:hAnsi="Times New Roman" w:cs="Times New Roman"/>
          <w:sz w:val="28"/>
          <w:szCs w:val="28"/>
        </w:rPr>
        <w:t>«Здоровьесберегающие методы и приемы», «Польза физической  активности детей», «Формирование гигиенических навыков у детей»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«Чтобы наши дети не болели», «Безопасность», «Это важно для ребенка», «Готовимся к школе» и  многие другие. Когда родители ознакомятся с содержанием папки-передвижки выясняем о пользе прочитанного материала, отвечаем на возникшие вопросы, выслушиваем предложения.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Хотелось бы сказать об одном важном моменте в системе работы с роди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телями. Каждый человек, сделав какую-нибудь работу, нуждается в оценке сво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его труда. В этом нуждаются и наши родители. Мы не забываем хвалить наших ро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дителей. Приятно видеть счастливые глаза взрослых, когда они слышат слова благодарности в свой адрес и особенно радостно за детей, которые с гордостью смотрят на своих родителей, мы вручаем на собраниях и праздниках благодарности, грамоты.</w:t>
      </w:r>
    </w:p>
    <w:p w:rsidR="00DE3CD7" w:rsidRP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Об эффективности, проводимой в дошкольном учреждении работы с родителями, свидетельствуют:</w:t>
      </w:r>
    </w:p>
    <w:p w:rsidR="00DE3CD7" w:rsidRPr="0074619A" w:rsidRDefault="00DE3CD7" w:rsidP="00F45883">
      <w:pPr>
        <w:numPr>
          <w:ilvl w:val="0"/>
          <w:numId w:val="7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проявление у родителей интереса к содержанию образовательного процесса с детьми;</w:t>
      </w:r>
    </w:p>
    <w:p w:rsidR="00DE3CD7" w:rsidRPr="0074619A" w:rsidRDefault="00DE3CD7" w:rsidP="00F45883">
      <w:pPr>
        <w:numPr>
          <w:ilvl w:val="0"/>
          <w:numId w:val="7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увеличение количества вопросов к педагогу, касающихся личности ребенка, его интересах, способностях и потребностях;</w:t>
      </w:r>
    </w:p>
    <w:p w:rsidR="00DE3CD7" w:rsidRPr="0074619A" w:rsidRDefault="00DE3CD7" w:rsidP="00F45883">
      <w:pPr>
        <w:numPr>
          <w:ilvl w:val="0"/>
          <w:numId w:val="7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 взрослых к индивидуальным контактам с воспитателем и специалистами;  </w:t>
      </w:r>
    </w:p>
    <w:p w:rsidR="00DE3CD7" w:rsidRPr="0074619A" w:rsidRDefault="00DE3CD7" w:rsidP="00F45883">
      <w:pPr>
        <w:numPr>
          <w:ilvl w:val="0"/>
          <w:numId w:val="7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совместная деятельность родителей, педагогов и детей положительно влияет на воспитанников.</w:t>
      </w:r>
    </w:p>
    <w:p w:rsidR="00DE3CD7" w:rsidRPr="0074619A" w:rsidRDefault="00DE3CD7" w:rsidP="00F45883">
      <w:pPr>
        <w:numPr>
          <w:ilvl w:val="0"/>
          <w:numId w:val="7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размышление родителей о тех или иных методах воспитания;</w:t>
      </w:r>
    </w:p>
    <w:p w:rsidR="00DE3CD7" w:rsidRPr="0074619A" w:rsidRDefault="00DE3CD7" w:rsidP="00F45883">
      <w:pPr>
        <w:numPr>
          <w:ilvl w:val="0"/>
          <w:numId w:val="7"/>
        </w:numPr>
        <w:spacing w:after="0" w:line="240" w:lineRule="auto"/>
        <w:ind w:left="450"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их активности в совместных мероприятиях.</w:t>
      </w:r>
    </w:p>
    <w:p w:rsidR="0074619A" w:rsidRDefault="00DE3CD7" w:rsidP="00F4588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Семья и д/сад- два воспитательных феномена, каждый из которых по- 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</w:t>
      </w:r>
      <w:r w:rsidR="00AB7AF6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Взаимодействие родителей и д/сада редко возникает сразу. Это длительный процесс, долгий и кропотливый труд, требующий терпеливого, неуклонного следования выбранной цели. Ведь у нас одна цель - воспитывать будущих созидателей жизни. Хочется верить, что наши дет</w:t>
      </w:r>
      <w:r w:rsidR="00AB7AF6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и, когда вырастут, будут любить, уважать </w:t>
      </w:r>
      <w:r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оберегать своих близких</w:t>
      </w:r>
      <w:r w:rsidR="00AB7AF6" w:rsidRPr="00746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родных.</w:t>
      </w:r>
    </w:p>
    <w:p w:rsidR="00DE3CD7" w:rsidRDefault="0074619A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619A">
        <w:rPr>
          <w:rFonts w:ascii="Times New Roman" w:hAnsi="Times New Roman" w:cs="Times New Roman"/>
          <w:sz w:val="28"/>
          <w:szCs w:val="28"/>
        </w:rPr>
        <w:t xml:space="preserve"> </w:t>
      </w:r>
      <w:r w:rsidR="000F0819">
        <w:rPr>
          <w:rFonts w:ascii="Times New Roman" w:hAnsi="Times New Roman" w:cs="Times New Roman"/>
          <w:sz w:val="28"/>
          <w:szCs w:val="28"/>
        </w:rPr>
        <w:tab/>
      </w: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tabs>
          <w:tab w:val="right" w:pos="606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F458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5883">
        <w:rPr>
          <w:rFonts w:ascii="Times New Roman" w:hAnsi="Times New Roman" w:cs="Times New Roman"/>
          <w:b/>
          <w:i/>
          <w:noProof/>
          <w:color w:val="FF0000"/>
          <w:sz w:val="44"/>
          <w:szCs w:val="28"/>
          <w:lang w:eastAsia="ru-RU"/>
        </w:rPr>
        <w:lastRenderedPageBreak/>
        <w:drawing>
          <wp:anchor distT="0" distB="0" distL="114300" distR="114300" simplePos="0" relativeHeight="251647488" behindDoc="0" locked="0" layoutInCell="1" allowOverlap="1" wp14:anchorId="4F5D62B3" wp14:editId="4CA042BF">
            <wp:simplePos x="0" y="0"/>
            <wp:positionH relativeFrom="column">
              <wp:posOffset>3806190</wp:posOffset>
            </wp:positionH>
            <wp:positionV relativeFrom="paragraph">
              <wp:posOffset>-193040</wp:posOffset>
            </wp:positionV>
            <wp:extent cx="1857375" cy="2171700"/>
            <wp:effectExtent l="0" t="0" r="0" b="0"/>
            <wp:wrapSquare wrapText="bothSides"/>
            <wp:docPr id="4" name="Рисунок 11" descr="H:\АСИЯТ ЯНДЕКС\17 САДАНАЛИТИТЧЕСКИЕ СПРАВКИ ЛУЧШИЙ САД\ВЗАИМОДЕЙСТВИЕ С РОДИТЕЛЯМИ\CYMERA_20140331_17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АСИЯТ ЯНДЕКС\17 САДАНАЛИТИТЧЕСКИЕ СПРАВКИ ЛУЧШИЙ САД\ВЗАИМОДЕЙСТВИЕ С РОДИТЕЛЯМИ\CYMERA_20140331_174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F0819" w:rsidRDefault="000F0819" w:rsidP="00F458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819" w:rsidRPr="0074619A" w:rsidRDefault="000F0819" w:rsidP="00F458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5883" w:rsidRPr="00F45883" w:rsidRDefault="00F45883" w:rsidP="00F45883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i/>
          <w:color w:val="FF0000"/>
          <w:sz w:val="44"/>
          <w:szCs w:val="28"/>
        </w:rPr>
      </w:pPr>
    </w:p>
    <w:p w:rsidR="00406AFD" w:rsidRPr="00540877" w:rsidRDefault="00854C71" w:rsidP="00F45883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Моя бабуля –</w:t>
      </w:r>
      <w:r w:rsidR="00540877"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помощница</w:t>
      </w:r>
    </w:p>
    <w:p w:rsidR="00540877" w:rsidRDefault="00540877" w:rsidP="000F0819">
      <w:pPr>
        <w:spacing w:after="0" w:line="240" w:lineRule="auto"/>
        <w:ind w:firstLine="851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540877" w:rsidRDefault="00CB6C43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  <w:r w:rsidRPr="00135390">
        <w:rPr>
          <w:rFonts w:ascii="Times New Roman" w:hAnsi="Times New Roman" w:cs="Times New Roman"/>
          <w:b/>
          <w:i/>
          <w:noProof/>
          <w:color w:val="0000FF"/>
          <w:sz w:val="44"/>
          <w:szCs w:val="28"/>
          <w:lang w:eastAsia="ru-RU"/>
        </w:rPr>
        <w:drawing>
          <wp:anchor distT="0" distB="0" distL="114300" distR="114300" simplePos="0" relativeHeight="251644416" behindDoc="0" locked="0" layoutInCell="1" allowOverlap="1" wp14:anchorId="4DA2687A" wp14:editId="6A8EDDA5">
            <wp:simplePos x="0" y="0"/>
            <wp:positionH relativeFrom="column">
              <wp:posOffset>-432435</wp:posOffset>
            </wp:positionH>
            <wp:positionV relativeFrom="paragraph">
              <wp:posOffset>124460</wp:posOffset>
            </wp:positionV>
            <wp:extent cx="2454275" cy="1466850"/>
            <wp:effectExtent l="19050" t="19050" r="3175" b="0"/>
            <wp:wrapSquare wrapText="bothSides"/>
            <wp:docPr id="6" name="Рисунок 10" descr="H:\АСИЯТ ЯНДЕКС\17 САДАНАЛИТИТЧЕСКИЕ СПРАВКИ ЛУЧШИЙ САД\ВЗАИМОДЕЙСТВИЕ С РОДИТЕЛЯМИ\a105b8b0-0ca3-4496-a5be-efcfb3e647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АСИЯТ ЯНДЕКС\17 САДАНАЛИТИТЧЕСКИЕ СПРАВКИ ЛУЧШИЙ САД\ВЗАИМОДЕЙСТВИЕ С РОДИТЕЛЯМИ\a105b8b0-0ca3-4496-a5be-efcfb3e647a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466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40877" w:rsidRDefault="00540877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540877" w:rsidRDefault="00540877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854C71" w:rsidRPr="00135390" w:rsidRDefault="00CB6C43" w:rsidP="00CB6C43">
      <w:pPr>
        <w:tabs>
          <w:tab w:val="left" w:pos="9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Экскурсия в близлежащий лесной массив с родителями групп «Буратино</w:t>
      </w:r>
    </w:p>
    <w:p w:rsidR="00406AFD" w:rsidRPr="00F45883" w:rsidRDefault="000F0819" w:rsidP="00F45883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i/>
          <w:color w:val="FF0000"/>
          <w:sz w:val="44"/>
          <w:szCs w:val="28"/>
        </w:rPr>
      </w:pPr>
      <w:r w:rsidRPr="00F45883">
        <w:rPr>
          <w:rFonts w:ascii="Times New Roman" w:hAnsi="Times New Roman" w:cs="Times New Roman"/>
          <w:b/>
          <w:i/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48512" behindDoc="0" locked="0" layoutInCell="1" allowOverlap="1" wp14:anchorId="2CA2893F" wp14:editId="7277EDDB">
            <wp:simplePos x="0" y="0"/>
            <wp:positionH relativeFrom="column">
              <wp:posOffset>885825</wp:posOffset>
            </wp:positionH>
            <wp:positionV relativeFrom="paragraph">
              <wp:posOffset>196850</wp:posOffset>
            </wp:positionV>
            <wp:extent cx="2361565" cy="2276475"/>
            <wp:effectExtent l="19050" t="19050" r="635" b="9525"/>
            <wp:wrapSquare wrapText="bothSides"/>
            <wp:docPr id="7" name="Рисунок 13" descr="H:\АСИЯТ ЯНДЕКС\17 САДАНАЛИТИТЧЕСКИЕ СПРАВКИ ЛУЧШИЙ САД\ВЗАИМОДЕЙСТВИЕ С РОДИТЕЛЯМИ\IMG_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АСИЯТ ЯНДЕКС\17 САДАНАЛИТИТЧЕСКИЕ СПРАВКИ ЛУЧШИЙ САД\ВЗАИМОДЕЙСТВИЕ С РОДИТЕЛЯМИ\IMG_5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0877" w:rsidRPr="00F45883">
        <w:rPr>
          <w:rFonts w:ascii="Times New Roman" w:hAnsi="Times New Roman" w:cs="Times New Roman"/>
          <w:b/>
          <w:i/>
          <w:noProof/>
          <w:color w:val="0000FF"/>
          <w:sz w:val="44"/>
          <w:szCs w:val="28"/>
          <w:lang w:eastAsia="ru-RU"/>
        </w:rPr>
        <w:drawing>
          <wp:inline distT="0" distB="0" distL="0" distR="0" wp14:anchorId="4E0B56B3" wp14:editId="2409F582">
            <wp:extent cx="2324100" cy="1745873"/>
            <wp:effectExtent l="19050" t="19050" r="0" b="6985"/>
            <wp:docPr id="8" name="Рисунок 14" descr="H:\АСИЯТ ЯНДЕКС\17 САДАНАЛИТИТЧЕСКИЕ СПРАВКИ ЛУЧШИЙ САД\ВЗАИМОДЕЙСТВИЕ С РОДИТЕЛЯМИ\IMG_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АСИЯТ ЯНДЕКС\17 САДАНАЛИТИТЧЕСКИЕ СПРАВКИ ЛУЧШИЙ САД\ВЗАИМОДЕЙСТВИЕ С РОДИТЕЛЯМИ\IMG_5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36" cy="17534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877" w:rsidRDefault="00854C71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Мастер-</w:t>
      </w:r>
    </w:p>
    <w:p w:rsidR="00540877" w:rsidRDefault="00854C71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класс с </w:t>
      </w:r>
    </w:p>
    <w:p w:rsidR="00540877" w:rsidRDefault="00854C71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родителями: </w:t>
      </w:r>
    </w:p>
    <w:p w:rsidR="00540877" w:rsidRDefault="00854C71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«</w:t>
      </w:r>
      <w:r w:rsidR="000F0819">
        <w:rPr>
          <w:rFonts w:ascii="Times New Roman" w:hAnsi="Times New Roman" w:cs="Times New Roman"/>
          <w:b/>
          <w:i/>
          <w:color w:val="0000FF"/>
          <w:sz w:val="28"/>
          <w:szCs w:val="28"/>
        </w:rPr>
        <w:t>Фантазии</w:t>
      </w: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 с </w:t>
      </w:r>
    </w:p>
    <w:p w:rsidR="00540877" w:rsidRDefault="00854C71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мыльными </w:t>
      </w:r>
    </w:p>
    <w:p w:rsidR="00406AFD" w:rsidRPr="000F0819" w:rsidRDefault="00854C71" w:rsidP="000F081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пузырями»</w:t>
      </w:r>
    </w:p>
    <w:p w:rsidR="00854C71" w:rsidRPr="00F45883" w:rsidRDefault="000F0819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  <w:r w:rsidRPr="00F45883">
        <w:rPr>
          <w:rFonts w:ascii="Times New Roman" w:hAnsi="Times New Roman" w:cs="Times New Roman"/>
          <w:b/>
          <w:i/>
          <w:noProof/>
          <w:color w:val="0000FF"/>
          <w:sz w:val="44"/>
          <w:szCs w:val="28"/>
          <w:lang w:eastAsia="ru-RU"/>
        </w:rPr>
        <w:drawing>
          <wp:anchor distT="0" distB="0" distL="114300" distR="114300" simplePos="0" relativeHeight="251651584" behindDoc="0" locked="0" layoutInCell="1" allowOverlap="1" wp14:anchorId="355C1AB6" wp14:editId="29797662">
            <wp:simplePos x="0" y="0"/>
            <wp:positionH relativeFrom="column">
              <wp:posOffset>3358515</wp:posOffset>
            </wp:positionH>
            <wp:positionV relativeFrom="paragraph">
              <wp:posOffset>33020</wp:posOffset>
            </wp:positionV>
            <wp:extent cx="2419350" cy="1628140"/>
            <wp:effectExtent l="19050" t="19050" r="0" b="0"/>
            <wp:wrapSquare wrapText="bothSides"/>
            <wp:docPr id="9" name="Рисунок 15" descr="H:\АСИЯТ ЯНДЕКС\17 САДАНАЛИТИТЧЕСКИЕ СПРАВКИ ЛУЧШИЙ САД\ВЗАИМОДЕЙСТВИЕ С РОДИТЕЛЯМИ\IMG-2018101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АСИЯТ ЯНДЕКС\17 САДАНАЛИТИТЧЕСКИЕ СПРАВКИ ЛУЧШИЙ САД\ВЗАИМОДЕЙСТВИЕ С РОДИТЕЛЯМИ\IMG-20181012-WA00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281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06AFD" w:rsidRPr="00F45883" w:rsidRDefault="00D8572F" w:rsidP="00F458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  <w:r>
        <w:rPr>
          <w:rFonts w:ascii="Times New Roman" w:hAnsi="Times New Roman" w:cs="Times New Roman"/>
          <w:b/>
          <w:i/>
          <w:noProof/>
          <w:color w:val="0000FF"/>
          <w:sz w:val="44"/>
          <w:szCs w:val="28"/>
          <w:lang w:eastAsia="ru-RU"/>
        </w:rPr>
        <w:t xml:space="preserve"> </w:t>
      </w:r>
      <w:r w:rsidR="000F0819">
        <w:rPr>
          <w:rFonts w:ascii="Times New Roman" w:hAnsi="Times New Roman" w:cs="Times New Roman"/>
          <w:b/>
          <w:i/>
          <w:noProof/>
          <w:color w:val="0000FF"/>
          <w:sz w:val="44"/>
          <w:szCs w:val="28"/>
          <w:lang w:eastAsia="ru-RU"/>
        </w:rPr>
        <w:t xml:space="preserve">                        </w:t>
      </w:r>
    </w:p>
    <w:p w:rsidR="00540877" w:rsidRDefault="00CB6C43" w:rsidP="000F0819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     </w:t>
      </w:r>
      <w:r w:rsidR="00854C71"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Чаепитие с </w:t>
      </w:r>
      <w:r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    </w:t>
      </w:r>
      <w:r w:rsidR="00854C71"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родителями </w:t>
      </w:r>
    </w:p>
    <w:p w:rsidR="00406AFD" w:rsidRPr="00540877" w:rsidRDefault="00854C71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в группе «Солнышко»</w:t>
      </w:r>
    </w:p>
    <w:p w:rsidR="00406AFD" w:rsidRDefault="00406AFD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540877" w:rsidRDefault="00540877" w:rsidP="00CB6C43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0F0819" w:rsidRDefault="000F0819" w:rsidP="00CB6C43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0F0819" w:rsidRDefault="000F0819" w:rsidP="00CB6C43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0F0819" w:rsidRDefault="000F0819" w:rsidP="00CB6C43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0F0819" w:rsidRPr="00F45883" w:rsidRDefault="000F0819" w:rsidP="00CB6C43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406AFD" w:rsidRPr="00F45883" w:rsidRDefault="00196720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  <w:r w:rsidRPr="00F45883">
        <w:rPr>
          <w:rFonts w:ascii="Times New Roman" w:hAnsi="Times New Roman" w:cs="Times New Roman"/>
          <w:b/>
          <w:i/>
          <w:noProof/>
          <w:color w:val="0000FF"/>
          <w:sz w:val="44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19685</wp:posOffset>
            </wp:positionV>
            <wp:extent cx="3219450" cy="1813848"/>
            <wp:effectExtent l="19050" t="19050" r="0" b="0"/>
            <wp:wrapSquare wrapText="bothSides"/>
            <wp:docPr id="19" name="Рисунок 16" descr="H:\АСИЯТ ЯНДЕКС\17 САДАНАЛИТИТЧЕСКИЕ СПРАВКИ ЛУЧШИЙ САД\ВЗАИМОДЕЙСТВИЕ С РОДИТЕЛЯМИ\S129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АСИЯТ ЯНДЕКС\17 САДАНАЛИТИТЧЕСКИЕ СПРАВКИ ЛУЧШИЙ САД\ВЗАИМОДЕЙСТВИЕ С РОДИТЕЛЯМИ\S129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138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877" w:rsidRDefault="006C2A62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bookmarkStart w:id="0" w:name="_GoBack"/>
      <w:bookmarkEnd w:id="0"/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Конкурс для</w:t>
      </w:r>
      <w:r w:rsidR="00854C71"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 мам </w:t>
      </w:r>
    </w:p>
    <w:p w:rsidR="00854C71" w:rsidRPr="00540877" w:rsidRDefault="00854C71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«Укрась маму»</w:t>
      </w:r>
    </w:p>
    <w:p w:rsidR="00406AFD" w:rsidRDefault="00406AFD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406AFD" w:rsidRPr="00F45883" w:rsidRDefault="00CB6C43" w:rsidP="00540877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  <w:r w:rsidRPr="00F45883">
        <w:rPr>
          <w:rFonts w:ascii="Times New Roman" w:hAnsi="Times New Roman" w:cs="Times New Roman"/>
          <w:b/>
          <w:i/>
          <w:noProof/>
          <w:color w:val="0000FF"/>
          <w:sz w:val="44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0C26C917" wp14:editId="46FD34DF">
            <wp:simplePos x="0" y="0"/>
            <wp:positionH relativeFrom="column">
              <wp:posOffset>1597660</wp:posOffset>
            </wp:positionH>
            <wp:positionV relativeFrom="paragraph">
              <wp:posOffset>151130</wp:posOffset>
            </wp:positionV>
            <wp:extent cx="2279015" cy="2466340"/>
            <wp:effectExtent l="114300" t="0" r="102235" b="0"/>
            <wp:wrapSquare wrapText="bothSides"/>
            <wp:docPr id="20" name="Рисунок 17" descr="H:\АСИЯТ ЯНДЕКС\17 САДАНАЛИТИТЧЕСКИЕ СПРАВКИ ЛУЧШИЙ САД\ВЗАИМОДЕЙСТВИЕ С РОДИТЕЛЯМИ\20180306_10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АСИЯТ ЯНДЕКС\17 САДАНАЛИТИТЧЕСКИЕ СПРАВКИ ЛУЧШИЙ САД\ВЗАИМОДЕЙСТВИЕ С РОДИТЕЛЯМИ\20180306_1055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9015" cy="2466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35390" w:rsidRDefault="00135390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FF"/>
          <w:sz w:val="28"/>
          <w:szCs w:val="28"/>
        </w:rPr>
        <w:t>Конкурс «Чья</w:t>
      </w:r>
    </w:p>
    <w:p w:rsidR="00540877" w:rsidRDefault="00854C71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мама лучшая </w:t>
      </w:r>
    </w:p>
    <w:p w:rsidR="00406AFD" w:rsidRDefault="00854C71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>хозяйка»</w:t>
      </w: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540877" w:rsidRP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406AFD" w:rsidRPr="00F45883" w:rsidRDefault="00196720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  <w:r w:rsidRPr="00F45883">
        <w:rPr>
          <w:rFonts w:ascii="Times New Roman" w:hAnsi="Times New Roman" w:cs="Times New Roman"/>
          <w:b/>
          <w:i/>
          <w:noProof/>
          <w:color w:val="0000FF"/>
          <w:sz w:val="44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14605</wp:posOffset>
            </wp:positionV>
            <wp:extent cx="1685925" cy="2245199"/>
            <wp:effectExtent l="19050" t="19050" r="0" b="3175"/>
            <wp:wrapSquare wrapText="bothSides"/>
            <wp:docPr id="21" name="Рисунок 18" descr="H:\АСИЯТ ЯНДЕКС\17 САДАНАЛИТИТЧЕСКИЕ СПРАВКИ ЛУЧШИЙ САД\ВЗАИМОДЕЙСТВИЕ С РОДИТЕЛЯМИ\a86aa4ee-7557-42eb-8cf6-d63048bb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АСИЯТ ЯНДЕКС\17 САДАНАЛИТИТЧЕСКИЕ СПРАВКИ ЛУЧШИЙ САД\ВЗАИМОДЕЙСТВИЕ С РОДИТЕЛЯМИ\a86aa4ee-7557-42eb-8cf6-d63048bb17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51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AFD" w:rsidRPr="00F45883" w:rsidRDefault="00406AFD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</w:p>
    <w:p w:rsidR="00406AFD" w:rsidRPr="00540877" w:rsidRDefault="00540877" w:rsidP="00F4588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FF"/>
          <w:sz w:val="28"/>
          <w:szCs w:val="28"/>
        </w:rPr>
        <w:t>Памятки родителям</w:t>
      </w:r>
      <w:r w:rsidR="00854C71" w:rsidRPr="00540877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 «Безопасный интернет»</w:t>
      </w:r>
    </w:p>
    <w:p w:rsidR="000F0819" w:rsidRDefault="000F0819" w:rsidP="00F45883">
      <w:pPr>
        <w:spacing w:after="0" w:line="240" w:lineRule="auto"/>
        <w:ind w:left="-993" w:hanging="1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0F0819" w:rsidRPr="000F0819" w:rsidRDefault="000F0819" w:rsidP="000F0819">
      <w:pPr>
        <w:rPr>
          <w:rFonts w:ascii="Times New Roman" w:hAnsi="Times New Roman" w:cs="Times New Roman"/>
          <w:sz w:val="28"/>
          <w:szCs w:val="28"/>
        </w:rPr>
      </w:pPr>
    </w:p>
    <w:p w:rsidR="000F0819" w:rsidRPr="000F0819" w:rsidRDefault="000F0819" w:rsidP="000F0819">
      <w:pPr>
        <w:rPr>
          <w:rFonts w:ascii="Times New Roman" w:hAnsi="Times New Roman" w:cs="Times New Roman"/>
          <w:sz w:val="28"/>
          <w:szCs w:val="28"/>
        </w:rPr>
      </w:pPr>
    </w:p>
    <w:p w:rsidR="000F0819" w:rsidRPr="000F0819" w:rsidRDefault="000F0819" w:rsidP="000F0819">
      <w:pPr>
        <w:rPr>
          <w:rFonts w:ascii="Times New Roman" w:hAnsi="Times New Roman" w:cs="Times New Roman"/>
          <w:sz w:val="28"/>
          <w:szCs w:val="28"/>
        </w:rPr>
      </w:pPr>
    </w:p>
    <w:p w:rsidR="000F0819" w:rsidRDefault="000F0819" w:rsidP="000F0819">
      <w:pPr>
        <w:rPr>
          <w:rFonts w:ascii="Times New Roman" w:hAnsi="Times New Roman" w:cs="Times New Roman"/>
          <w:sz w:val="28"/>
          <w:szCs w:val="28"/>
        </w:rPr>
      </w:pPr>
    </w:p>
    <w:p w:rsidR="00406AFD" w:rsidRPr="000F0819" w:rsidRDefault="000F0819" w:rsidP="000F0819">
      <w:pPr>
        <w:tabs>
          <w:tab w:val="left" w:pos="1320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F0819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3124200" cy="1905635"/>
            <wp:effectExtent l="0" t="0" r="0" b="0"/>
            <wp:wrapSquare wrapText="bothSides"/>
            <wp:docPr id="1" name="Рисунок 1" descr="C:\Users\User\Desktop\Screenshot (16h 39m 28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 (16h 39m 28s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С</w:t>
      </w:r>
      <w:r w:rsidRPr="000F0819">
        <w:rPr>
          <w:rFonts w:ascii="Times New Roman" w:hAnsi="Times New Roman" w:cs="Times New Roman"/>
          <w:b/>
          <w:i/>
          <w:color w:val="002060"/>
          <w:sz w:val="28"/>
          <w:szCs w:val="28"/>
        </w:rPr>
        <w:t>оревнование с папами-23 февраля</w:t>
      </w:r>
    </w:p>
    <w:sectPr w:rsidR="00406AFD" w:rsidRPr="000F0819" w:rsidSect="00540877">
      <w:footerReference w:type="default" r:id="rId16"/>
      <w:pgSz w:w="11906" w:h="16838"/>
      <w:pgMar w:top="1134" w:right="850" w:bottom="1134" w:left="1701" w:header="708" w:footer="708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DDD" w:rsidRDefault="00DD5DDD" w:rsidP="00CB6C43">
      <w:pPr>
        <w:spacing w:after="0" w:line="240" w:lineRule="auto"/>
      </w:pPr>
      <w:r>
        <w:separator/>
      </w:r>
    </w:p>
  </w:endnote>
  <w:endnote w:type="continuationSeparator" w:id="0">
    <w:p w:rsidR="00DD5DDD" w:rsidRDefault="00DD5DDD" w:rsidP="00CB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98503"/>
      <w:docPartObj>
        <w:docPartGallery w:val="Page Numbers (Bottom of Page)"/>
        <w:docPartUnique/>
      </w:docPartObj>
    </w:sdtPr>
    <w:sdtEndPr/>
    <w:sdtContent>
      <w:p w:rsidR="00CB6C43" w:rsidRDefault="00CB6C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A62">
          <w:rPr>
            <w:noProof/>
          </w:rPr>
          <w:t>7</w:t>
        </w:r>
        <w:r>
          <w:fldChar w:fldCharType="end"/>
        </w:r>
      </w:p>
    </w:sdtContent>
  </w:sdt>
  <w:p w:rsidR="00CB6C43" w:rsidRDefault="00CB6C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DDD" w:rsidRDefault="00DD5DDD" w:rsidP="00CB6C43">
      <w:pPr>
        <w:spacing w:after="0" w:line="240" w:lineRule="auto"/>
      </w:pPr>
      <w:r>
        <w:separator/>
      </w:r>
    </w:p>
  </w:footnote>
  <w:footnote w:type="continuationSeparator" w:id="0">
    <w:p w:rsidR="00DD5DDD" w:rsidRDefault="00DD5DDD" w:rsidP="00CB6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82C73"/>
    <w:multiLevelType w:val="multilevel"/>
    <w:tmpl w:val="F06A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2E2DAB"/>
    <w:multiLevelType w:val="multilevel"/>
    <w:tmpl w:val="729C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3D1611"/>
    <w:multiLevelType w:val="multilevel"/>
    <w:tmpl w:val="9A90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AA6BAB"/>
    <w:multiLevelType w:val="multilevel"/>
    <w:tmpl w:val="B71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1B53A3"/>
    <w:multiLevelType w:val="multilevel"/>
    <w:tmpl w:val="9372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BB5A8E"/>
    <w:multiLevelType w:val="multilevel"/>
    <w:tmpl w:val="9A48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47021A"/>
    <w:multiLevelType w:val="multilevel"/>
    <w:tmpl w:val="8200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4A7"/>
    <w:rsid w:val="00013B15"/>
    <w:rsid w:val="000F0819"/>
    <w:rsid w:val="00135390"/>
    <w:rsid w:val="00196720"/>
    <w:rsid w:val="00196E30"/>
    <w:rsid w:val="001E0E06"/>
    <w:rsid w:val="00221DC9"/>
    <w:rsid w:val="00316726"/>
    <w:rsid w:val="00406AFD"/>
    <w:rsid w:val="0044181C"/>
    <w:rsid w:val="004F514A"/>
    <w:rsid w:val="00540877"/>
    <w:rsid w:val="006C2A62"/>
    <w:rsid w:val="006F3650"/>
    <w:rsid w:val="0074619A"/>
    <w:rsid w:val="00854C71"/>
    <w:rsid w:val="009954A7"/>
    <w:rsid w:val="00AB7AF6"/>
    <w:rsid w:val="00B25288"/>
    <w:rsid w:val="00CB6C43"/>
    <w:rsid w:val="00D8572F"/>
    <w:rsid w:val="00DC52AB"/>
    <w:rsid w:val="00DD5DDD"/>
    <w:rsid w:val="00DE3CD7"/>
    <w:rsid w:val="00F4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90B48-B5D6-46F4-8ECB-F3E7A0F6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3CD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6C43"/>
  </w:style>
  <w:style w:type="paragraph" w:styleId="a7">
    <w:name w:val="footer"/>
    <w:basedOn w:val="a"/>
    <w:link w:val="a8"/>
    <w:uiPriority w:val="99"/>
    <w:unhideWhenUsed/>
    <w:rsid w:val="00CB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6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2198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2021-10-01T07:53:00Z</cp:lastPrinted>
  <dcterms:created xsi:type="dcterms:W3CDTF">2021-09-28T07:12:00Z</dcterms:created>
  <dcterms:modified xsi:type="dcterms:W3CDTF">2021-10-01T07:55:00Z</dcterms:modified>
</cp:coreProperties>
</file>